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7723" w:rsidRDefault="00C57723" w:rsidP="00C57723">
      <w:pPr>
        <w:pStyle w:val="2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3"/>
          <w:szCs w:val="23"/>
        </w:rPr>
      </w:pPr>
      <w:bookmarkStart w:id="0" w:name="_GoBack"/>
      <w:r>
        <w:rPr>
          <w:rFonts w:ascii="Open Sans" w:hAnsi="Open Sans" w:cs="Open Sans"/>
          <w:color w:val="000000"/>
          <w:sz w:val="23"/>
          <w:szCs w:val="23"/>
        </w:rPr>
        <w:t>Постановление № 128 от 15.10.2012 г.</w:t>
      </w:r>
    </w:p>
    <w:bookmarkEnd w:id="0"/>
    <w:p w:rsidR="00C57723" w:rsidRDefault="00C57723" w:rsidP="00C57723">
      <w:pPr>
        <w:pStyle w:val="a3"/>
        <w:shd w:val="clear" w:color="auto" w:fill="FFFFFF"/>
        <w:spacing w:before="0" w:beforeAutospacing="0" w:after="0" w:afterAutospacing="0"/>
        <w:jc w:val="center"/>
        <w:rPr>
          <w:rFonts w:ascii="Open Sans" w:hAnsi="Open Sans" w:cs="Open Sans"/>
          <w:color w:val="575757"/>
          <w:sz w:val="23"/>
          <w:szCs w:val="23"/>
        </w:rPr>
      </w:pPr>
      <w:r>
        <w:rPr>
          <w:rFonts w:ascii="Open Sans" w:hAnsi="Open Sans" w:cs="Open Sans"/>
          <w:color w:val="575757"/>
          <w:sz w:val="23"/>
          <w:szCs w:val="23"/>
        </w:rPr>
        <w:t>АДМИНИСТРАЦИЯ БОРОВИХИНСКОГО СЕЛЬСОВЕТА</w:t>
      </w:r>
    </w:p>
    <w:p w:rsidR="00C57723" w:rsidRDefault="00C57723" w:rsidP="00C57723">
      <w:pPr>
        <w:pStyle w:val="a3"/>
        <w:shd w:val="clear" w:color="auto" w:fill="FFFFFF"/>
        <w:spacing w:before="0" w:beforeAutospacing="0" w:after="0" w:afterAutospacing="0"/>
        <w:jc w:val="center"/>
        <w:rPr>
          <w:rFonts w:ascii="Open Sans" w:hAnsi="Open Sans" w:cs="Open Sans"/>
          <w:color w:val="575757"/>
          <w:sz w:val="23"/>
          <w:szCs w:val="23"/>
        </w:rPr>
      </w:pPr>
      <w:r>
        <w:rPr>
          <w:rFonts w:ascii="Open Sans" w:hAnsi="Open Sans" w:cs="Open Sans"/>
          <w:color w:val="575757"/>
          <w:sz w:val="23"/>
          <w:szCs w:val="23"/>
        </w:rPr>
        <w:t>ПЕРВОМАЙСКОГО РАЙОНА АЛТАЙСКОГО КРАЯ</w:t>
      </w:r>
    </w:p>
    <w:p w:rsidR="00C57723" w:rsidRDefault="00C57723" w:rsidP="00C57723">
      <w:pPr>
        <w:pStyle w:val="a3"/>
        <w:shd w:val="clear" w:color="auto" w:fill="FFFFFF"/>
        <w:spacing w:before="0" w:beforeAutospacing="0" w:after="0" w:afterAutospacing="0"/>
        <w:jc w:val="center"/>
        <w:rPr>
          <w:rFonts w:ascii="Open Sans" w:hAnsi="Open Sans" w:cs="Open Sans"/>
          <w:color w:val="575757"/>
          <w:sz w:val="23"/>
          <w:szCs w:val="23"/>
        </w:rPr>
      </w:pPr>
      <w:r>
        <w:rPr>
          <w:rFonts w:ascii="Open Sans" w:hAnsi="Open Sans" w:cs="Open Sans"/>
          <w:color w:val="575757"/>
          <w:sz w:val="23"/>
          <w:szCs w:val="23"/>
        </w:rPr>
        <w:t> </w:t>
      </w:r>
    </w:p>
    <w:p w:rsidR="00C57723" w:rsidRDefault="00C57723" w:rsidP="00C57723">
      <w:pPr>
        <w:pStyle w:val="a3"/>
        <w:shd w:val="clear" w:color="auto" w:fill="FFFFFF"/>
        <w:spacing w:before="0" w:beforeAutospacing="0" w:after="0" w:afterAutospacing="0"/>
        <w:jc w:val="center"/>
        <w:rPr>
          <w:rFonts w:ascii="Open Sans" w:hAnsi="Open Sans" w:cs="Open Sans"/>
          <w:color w:val="575757"/>
          <w:sz w:val="23"/>
          <w:szCs w:val="23"/>
        </w:rPr>
      </w:pPr>
      <w:r>
        <w:rPr>
          <w:rFonts w:ascii="Open Sans" w:hAnsi="Open Sans" w:cs="Open Sans"/>
          <w:color w:val="575757"/>
          <w:sz w:val="23"/>
          <w:szCs w:val="23"/>
        </w:rPr>
        <w:t>ПОСТАНОВЛЕНИЕ</w:t>
      </w:r>
    </w:p>
    <w:p w:rsidR="00C57723" w:rsidRDefault="00C57723" w:rsidP="00C57723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575757"/>
          <w:sz w:val="23"/>
          <w:szCs w:val="23"/>
        </w:rPr>
      </w:pPr>
      <w:r>
        <w:rPr>
          <w:rFonts w:ascii="Open Sans" w:hAnsi="Open Sans" w:cs="Open Sans"/>
          <w:color w:val="575757"/>
          <w:sz w:val="23"/>
          <w:szCs w:val="23"/>
        </w:rPr>
        <w:t> </w:t>
      </w:r>
    </w:p>
    <w:p w:rsidR="00C57723" w:rsidRDefault="00C57723" w:rsidP="00C57723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575757"/>
          <w:sz w:val="23"/>
          <w:szCs w:val="23"/>
        </w:rPr>
      </w:pPr>
      <w:r>
        <w:rPr>
          <w:rFonts w:ascii="Open Sans" w:hAnsi="Open Sans" w:cs="Open Sans"/>
          <w:color w:val="575757"/>
          <w:sz w:val="23"/>
          <w:szCs w:val="23"/>
        </w:rPr>
        <w:t> </w:t>
      </w:r>
    </w:p>
    <w:p w:rsidR="00C57723" w:rsidRDefault="00C57723" w:rsidP="00C57723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575757"/>
          <w:sz w:val="23"/>
          <w:szCs w:val="23"/>
        </w:rPr>
      </w:pPr>
      <w:r>
        <w:rPr>
          <w:rFonts w:ascii="Open Sans" w:hAnsi="Open Sans" w:cs="Open Sans"/>
          <w:color w:val="575757"/>
          <w:sz w:val="23"/>
          <w:szCs w:val="23"/>
        </w:rPr>
        <w:t xml:space="preserve">15 октября 2012 г.                       № 128                            с. </w:t>
      </w:r>
      <w:proofErr w:type="spellStart"/>
      <w:r>
        <w:rPr>
          <w:rFonts w:ascii="Open Sans" w:hAnsi="Open Sans" w:cs="Open Sans"/>
          <w:color w:val="575757"/>
          <w:sz w:val="23"/>
          <w:szCs w:val="23"/>
        </w:rPr>
        <w:t>Боровиха</w:t>
      </w:r>
      <w:proofErr w:type="spellEnd"/>
      <w:r>
        <w:rPr>
          <w:rFonts w:ascii="Open Sans" w:hAnsi="Open Sans" w:cs="Open Sans"/>
          <w:color w:val="575757"/>
          <w:sz w:val="23"/>
          <w:szCs w:val="23"/>
        </w:rPr>
        <w:t xml:space="preserve">  </w:t>
      </w:r>
    </w:p>
    <w:p w:rsidR="00C57723" w:rsidRDefault="00C57723" w:rsidP="00C57723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575757"/>
          <w:sz w:val="23"/>
          <w:szCs w:val="23"/>
        </w:rPr>
      </w:pPr>
      <w:r>
        <w:rPr>
          <w:rFonts w:ascii="Open Sans" w:hAnsi="Open Sans" w:cs="Open Sans"/>
          <w:color w:val="575757"/>
          <w:sz w:val="23"/>
          <w:szCs w:val="23"/>
        </w:rPr>
        <w:t> </w:t>
      </w:r>
    </w:p>
    <w:p w:rsidR="00C57723" w:rsidRDefault="00C57723" w:rsidP="00C57723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575757"/>
          <w:sz w:val="23"/>
          <w:szCs w:val="23"/>
        </w:rPr>
      </w:pPr>
      <w:r>
        <w:rPr>
          <w:rFonts w:ascii="Open Sans" w:hAnsi="Open Sans" w:cs="Open Sans"/>
          <w:color w:val="575757"/>
          <w:sz w:val="23"/>
          <w:szCs w:val="23"/>
        </w:rPr>
        <w:t> </w:t>
      </w:r>
    </w:p>
    <w:p w:rsidR="00C57723" w:rsidRDefault="00C57723" w:rsidP="00C57723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575757"/>
          <w:sz w:val="23"/>
          <w:szCs w:val="23"/>
        </w:rPr>
      </w:pPr>
      <w:r>
        <w:rPr>
          <w:rFonts w:ascii="Open Sans" w:hAnsi="Open Sans" w:cs="Open Sans"/>
          <w:color w:val="575757"/>
          <w:sz w:val="23"/>
          <w:szCs w:val="23"/>
        </w:rPr>
        <w:t> </w:t>
      </w:r>
    </w:p>
    <w:p w:rsidR="00C57723" w:rsidRDefault="00C57723" w:rsidP="00C57723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575757"/>
          <w:sz w:val="23"/>
          <w:szCs w:val="23"/>
        </w:rPr>
      </w:pPr>
      <w:r>
        <w:rPr>
          <w:rFonts w:ascii="Open Sans" w:hAnsi="Open Sans" w:cs="Open Sans"/>
          <w:color w:val="575757"/>
          <w:sz w:val="23"/>
          <w:szCs w:val="23"/>
        </w:rPr>
        <w:t> </w:t>
      </w:r>
    </w:p>
    <w:p w:rsidR="00C57723" w:rsidRDefault="00C57723" w:rsidP="00C57723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575757"/>
          <w:sz w:val="23"/>
          <w:szCs w:val="23"/>
        </w:rPr>
      </w:pPr>
      <w:r>
        <w:rPr>
          <w:rFonts w:ascii="Open Sans" w:hAnsi="Open Sans" w:cs="Open Sans"/>
          <w:color w:val="575757"/>
          <w:sz w:val="23"/>
          <w:szCs w:val="23"/>
        </w:rPr>
        <w:t>В соответствии с решением Федеральной антимонопольной службы Алтайского края от 27.09.2012 № 108-ФАС22-ОВ/09-12, руководствуясь пред</w:t>
      </w:r>
      <w:r>
        <w:rPr>
          <w:rFonts w:ascii="Open Sans" w:hAnsi="Open Sans" w:cs="Open Sans"/>
          <w:color w:val="575757"/>
          <w:sz w:val="23"/>
          <w:szCs w:val="23"/>
        </w:rPr>
        <w:softHyphen/>
        <w:t>писанием Федеральной антимонопольной службы Алтайского края</w:t>
      </w:r>
    </w:p>
    <w:p w:rsidR="00C57723" w:rsidRDefault="00C57723" w:rsidP="00C57723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575757"/>
          <w:sz w:val="23"/>
          <w:szCs w:val="23"/>
        </w:rPr>
      </w:pPr>
      <w:r>
        <w:rPr>
          <w:rFonts w:ascii="Open Sans" w:hAnsi="Open Sans" w:cs="Open Sans"/>
          <w:color w:val="575757"/>
          <w:sz w:val="23"/>
          <w:szCs w:val="23"/>
        </w:rPr>
        <w:t> </w:t>
      </w:r>
    </w:p>
    <w:p w:rsidR="00C57723" w:rsidRDefault="00C57723" w:rsidP="00C57723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575757"/>
          <w:sz w:val="23"/>
          <w:szCs w:val="23"/>
        </w:rPr>
      </w:pPr>
      <w:r>
        <w:rPr>
          <w:rFonts w:ascii="Open Sans" w:hAnsi="Open Sans" w:cs="Open Sans"/>
          <w:color w:val="575757"/>
          <w:sz w:val="23"/>
          <w:szCs w:val="23"/>
        </w:rPr>
        <w:t>ПОСТАНОВЛЯЮ:</w:t>
      </w:r>
    </w:p>
    <w:p w:rsidR="00C57723" w:rsidRDefault="00C57723" w:rsidP="00C57723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575757"/>
          <w:sz w:val="23"/>
          <w:szCs w:val="23"/>
        </w:rPr>
      </w:pPr>
      <w:r>
        <w:rPr>
          <w:rFonts w:ascii="Open Sans" w:hAnsi="Open Sans" w:cs="Open Sans"/>
          <w:color w:val="575757"/>
          <w:sz w:val="23"/>
          <w:szCs w:val="23"/>
        </w:rPr>
        <w:t> </w:t>
      </w:r>
    </w:p>
    <w:p w:rsidR="00C57723" w:rsidRDefault="00C57723" w:rsidP="00C57723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575757"/>
          <w:sz w:val="23"/>
          <w:szCs w:val="23"/>
        </w:rPr>
      </w:pPr>
      <w:r>
        <w:rPr>
          <w:rFonts w:ascii="Open Sans" w:hAnsi="Open Sans" w:cs="Open Sans"/>
          <w:color w:val="575757"/>
          <w:sz w:val="23"/>
          <w:szCs w:val="23"/>
        </w:rPr>
        <w:t xml:space="preserve">1. Постановление администрации сельсовета от 11.07.2012 № 89-А «О передаче, безвозмездно переданного имущества </w:t>
      </w:r>
      <w:proofErr w:type="spellStart"/>
      <w:r>
        <w:rPr>
          <w:rFonts w:ascii="Open Sans" w:hAnsi="Open Sans" w:cs="Open Sans"/>
          <w:color w:val="575757"/>
          <w:sz w:val="23"/>
          <w:szCs w:val="23"/>
        </w:rPr>
        <w:t>Боровихинскому</w:t>
      </w:r>
      <w:proofErr w:type="spellEnd"/>
      <w:r>
        <w:rPr>
          <w:rFonts w:ascii="Open Sans" w:hAnsi="Open Sans" w:cs="Open Sans"/>
          <w:color w:val="575757"/>
          <w:sz w:val="23"/>
          <w:szCs w:val="23"/>
        </w:rPr>
        <w:t xml:space="preserve"> сельсовету администрацией Первомайского района, на хранение и обслуживание объектов ЖКХ Обществу с ограниченной ответственностью «Управляющая компания «Уютный дом» отменить.</w:t>
      </w:r>
    </w:p>
    <w:p w:rsidR="00C57723" w:rsidRDefault="00C57723" w:rsidP="00C57723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575757"/>
          <w:sz w:val="23"/>
          <w:szCs w:val="23"/>
        </w:rPr>
      </w:pPr>
      <w:r>
        <w:rPr>
          <w:rFonts w:ascii="Open Sans" w:hAnsi="Open Sans" w:cs="Open Sans"/>
          <w:color w:val="575757"/>
          <w:sz w:val="23"/>
          <w:szCs w:val="23"/>
        </w:rPr>
        <w:t> </w:t>
      </w:r>
    </w:p>
    <w:p w:rsidR="00C57723" w:rsidRDefault="00C57723" w:rsidP="00C57723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575757"/>
          <w:sz w:val="23"/>
          <w:szCs w:val="23"/>
        </w:rPr>
      </w:pPr>
      <w:r>
        <w:rPr>
          <w:rFonts w:ascii="Open Sans" w:hAnsi="Open Sans" w:cs="Open Sans"/>
          <w:color w:val="575757"/>
          <w:sz w:val="23"/>
          <w:szCs w:val="23"/>
        </w:rPr>
        <w:t> </w:t>
      </w:r>
    </w:p>
    <w:p w:rsidR="00C57723" w:rsidRDefault="00C57723" w:rsidP="00C57723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575757"/>
          <w:sz w:val="23"/>
          <w:szCs w:val="23"/>
        </w:rPr>
      </w:pPr>
      <w:r>
        <w:rPr>
          <w:rFonts w:ascii="Open Sans" w:hAnsi="Open Sans" w:cs="Open Sans"/>
          <w:color w:val="575757"/>
          <w:sz w:val="23"/>
          <w:szCs w:val="23"/>
        </w:rPr>
        <w:t>Глава</w:t>
      </w:r>
    </w:p>
    <w:p w:rsidR="00C57723" w:rsidRDefault="00C57723" w:rsidP="00C57723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575757"/>
          <w:sz w:val="23"/>
          <w:szCs w:val="23"/>
        </w:rPr>
      </w:pPr>
      <w:proofErr w:type="spellStart"/>
      <w:r>
        <w:rPr>
          <w:rFonts w:ascii="Open Sans" w:hAnsi="Open Sans" w:cs="Open Sans"/>
          <w:color w:val="575757"/>
          <w:sz w:val="23"/>
          <w:szCs w:val="23"/>
        </w:rPr>
        <w:t>Боровихинского</w:t>
      </w:r>
      <w:proofErr w:type="spellEnd"/>
      <w:r>
        <w:rPr>
          <w:rFonts w:ascii="Open Sans" w:hAnsi="Open Sans" w:cs="Open Sans"/>
          <w:color w:val="575757"/>
          <w:sz w:val="23"/>
          <w:szCs w:val="23"/>
        </w:rPr>
        <w:t xml:space="preserve"> сельсовета                                       В.И. Голубцов</w:t>
      </w:r>
    </w:p>
    <w:p w:rsidR="00BA28C3" w:rsidRPr="00C57723" w:rsidRDefault="00BA28C3" w:rsidP="00C57723"/>
    <w:sectPr w:rsidR="00BA28C3" w:rsidRPr="00C577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E3E6E"/>
    <w:multiLevelType w:val="multilevel"/>
    <w:tmpl w:val="A1D02F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E64B9F"/>
    <w:multiLevelType w:val="multilevel"/>
    <w:tmpl w:val="B1769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C62B8B"/>
    <w:multiLevelType w:val="multilevel"/>
    <w:tmpl w:val="4D7E4B2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FA690F"/>
    <w:multiLevelType w:val="multilevel"/>
    <w:tmpl w:val="73027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5B1567"/>
    <w:multiLevelType w:val="multilevel"/>
    <w:tmpl w:val="A2E837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22509F"/>
    <w:multiLevelType w:val="multilevel"/>
    <w:tmpl w:val="3C423F9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EE118B"/>
    <w:multiLevelType w:val="multilevel"/>
    <w:tmpl w:val="60063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F66EC0"/>
    <w:multiLevelType w:val="multilevel"/>
    <w:tmpl w:val="21AAC8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ED2710F"/>
    <w:multiLevelType w:val="multilevel"/>
    <w:tmpl w:val="569892F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55004AE"/>
    <w:multiLevelType w:val="multilevel"/>
    <w:tmpl w:val="4B985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F5554EA"/>
    <w:multiLevelType w:val="multilevel"/>
    <w:tmpl w:val="BCA22F6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0FE06B5"/>
    <w:multiLevelType w:val="multilevel"/>
    <w:tmpl w:val="FA34572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1ED7073"/>
    <w:multiLevelType w:val="multilevel"/>
    <w:tmpl w:val="785003B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6E74021"/>
    <w:multiLevelType w:val="multilevel"/>
    <w:tmpl w:val="DD7A4AA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7BC32BF"/>
    <w:multiLevelType w:val="multilevel"/>
    <w:tmpl w:val="1E4EFF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1101AD2"/>
    <w:multiLevelType w:val="multilevel"/>
    <w:tmpl w:val="1C44B82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6FF360B"/>
    <w:multiLevelType w:val="multilevel"/>
    <w:tmpl w:val="E0C6C15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72029F5"/>
    <w:multiLevelType w:val="multilevel"/>
    <w:tmpl w:val="C3923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87B2EAB"/>
    <w:multiLevelType w:val="multilevel"/>
    <w:tmpl w:val="17D488C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A884BD2"/>
    <w:multiLevelType w:val="multilevel"/>
    <w:tmpl w:val="DC22B20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09466F5"/>
    <w:multiLevelType w:val="multilevel"/>
    <w:tmpl w:val="FF0294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13E58DC"/>
    <w:multiLevelType w:val="multilevel"/>
    <w:tmpl w:val="80441B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5220AB8"/>
    <w:multiLevelType w:val="multilevel"/>
    <w:tmpl w:val="DFF65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99D7E19"/>
    <w:multiLevelType w:val="multilevel"/>
    <w:tmpl w:val="8DBCE2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E5A3220"/>
    <w:multiLevelType w:val="multilevel"/>
    <w:tmpl w:val="5EBCC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ED817EC"/>
    <w:multiLevelType w:val="multilevel"/>
    <w:tmpl w:val="CAB0697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2021888"/>
    <w:multiLevelType w:val="multilevel"/>
    <w:tmpl w:val="B63CC8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3DB6590"/>
    <w:multiLevelType w:val="multilevel"/>
    <w:tmpl w:val="456814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6C81AB9"/>
    <w:multiLevelType w:val="multilevel"/>
    <w:tmpl w:val="C6EAAFB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D347E47"/>
    <w:multiLevelType w:val="multilevel"/>
    <w:tmpl w:val="9BCC7E0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17"/>
  </w:num>
  <w:num w:numId="3">
    <w:abstractNumId w:val="11"/>
  </w:num>
  <w:num w:numId="4">
    <w:abstractNumId w:val="9"/>
  </w:num>
  <w:num w:numId="5">
    <w:abstractNumId w:val="3"/>
  </w:num>
  <w:num w:numId="6">
    <w:abstractNumId w:val="22"/>
  </w:num>
  <w:num w:numId="7">
    <w:abstractNumId w:val="5"/>
  </w:num>
  <w:num w:numId="8">
    <w:abstractNumId w:val="12"/>
  </w:num>
  <w:num w:numId="9">
    <w:abstractNumId w:val="4"/>
  </w:num>
  <w:num w:numId="10">
    <w:abstractNumId w:val="1"/>
  </w:num>
  <w:num w:numId="11">
    <w:abstractNumId w:val="24"/>
  </w:num>
  <w:num w:numId="12">
    <w:abstractNumId w:val="26"/>
  </w:num>
  <w:num w:numId="13">
    <w:abstractNumId w:val="23"/>
  </w:num>
  <w:num w:numId="14">
    <w:abstractNumId w:val="8"/>
  </w:num>
  <w:num w:numId="15">
    <w:abstractNumId w:val="15"/>
  </w:num>
  <w:num w:numId="16">
    <w:abstractNumId w:val="28"/>
  </w:num>
  <w:num w:numId="17">
    <w:abstractNumId w:val="10"/>
  </w:num>
  <w:num w:numId="18">
    <w:abstractNumId w:val="25"/>
  </w:num>
  <w:num w:numId="19">
    <w:abstractNumId w:val="0"/>
  </w:num>
  <w:num w:numId="20">
    <w:abstractNumId w:val="19"/>
  </w:num>
  <w:num w:numId="21">
    <w:abstractNumId w:val="20"/>
  </w:num>
  <w:num w:numId="22">
    <w:abstractNumId w:val="21"/>
  </w:num>
  <w:num w:numId="23">
    <w:abstractNumId w:val="7"/>
  </w:num>
  <w:num w:numId="24">
    <w:abstractNumId w:val="6"/>
  </w:num>
  <w:num w:numId="25">
    <w:abstractNumId w:val="27"/>
  </w:num>
  <w:num w:numId="26">
    <w:abstractNumId w:val="18"/>
  </w:num>
  <w:num w:numId="27">
    <w:abstractNumId w:val="2"/>
  </w:num>
  <w:num w:numId="28">
    <w:abstractNumId w:val="16"/>
  </w:num>
  <w:num w:numId="29">
    <w:abstractNumId w:val="29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88D"/>
    <w:rsid w:val="000170CE"/>
    <w:rsid w:val="00031CFE"/>
    <w:rsid w:val="0005150B"/>
    <w:rsid w:val="000A71C4"/>
    <w:rsid w:val="000C496E"/>
    <w:rsid w:val="00142E15"/>
    <w:rsid w:val="00172A23"/>
    <w:rsid w:val="0019191E"/>
    <w:rsid w:val="00197B94"/>
    <w:rsid w:val="001A19D6"/>
    <w:rsid w:val="001B4C46"/>
    <w:rsid w:val="00202174"/>
    <w:rsid w:val="00232920"/>
    <w:rsid w:val="00275A0C"/>
    <w:rsid w:val="002A7FD1"/>
    <w:rsid w:val="003030F2"/>
    <w:rsid w:val="00304A15"/>
    <w:rsid w:val="00344807"/>
    <w:rsid w:val="00367217"/>
    <w:rsid w:val="00367C7C"/>
    <w:rsid w:val="0037764D"/>
    <w:rsid w:val="003F07B5"/>
    <w:rsid w:val="00427AD4"/>
    <w:rsid w:val="00444D11"/>
    <w:rsid w:val="00465045"/>
    <w:rsid w:val="0051440B"/>
    <w:rsid w:val="00515C84"/>
    <w:rsid w:val="00523A3F"/>
    <w:rsid w:val="00531B2B"/>
    <w:rsid w:val="00556B2F"/>
    <w:rsid w:val="0056509A"/>
    <w:rsid w:val="005B2ECF"/>
    <w:rsid w:val="005C7C4C"/>
    <w:rsid w:val="00621BF8"/>
    <w:rsid w:val="006255AE"/>
    <w:rsid w:val="00635D26"/>
    <w:rsid w:val="006908DD"/>
    <w:rsid w:val="006C4DF2"/>
    <w:rsid w:val="006D688B"/>
    <w:rsid w:val="006F111E"/>
    <w:rsid w:val="00760122"/>
    <w:rsid w:val="007956C1"/>
    <w:rsid w:val="00796E8D"/>
    <w:rsid w:val="007A08AE"/>
    <w:rsid w:val="007A5155"/>
    <w:rsid w:val="007A6D4A"/>
    <w:rsid w:val="007E29E3"/>
    <w:rsid w:val="008066EE"/>
    <w:rsid w:val="00807EED"/>
    <w:rsid w:val="00861CE3"/>
    <w:rsid w:val="00862667"/>
    <w:rsid w:val="008917BF"/>
    <w:rsid w:val="008D580F"/>
    <w:rsid w:val="008D73DF"/>
    <w:rsid w:val="00902DD4"/>
    <w:rsid w:val="009172DD"/>
    <w:rsid w:val="00931721"/>
    <w:rsid w:val="00932FC4"/>
    <w:rsid w:val="00947B45"/>
    <w:rsid w:val="00952671"/>
    <w:rsid w:val="009A17FD"/>
    <w:rsid w:val="009D2351"/>
    <w:rsid w:val="009D3B8C"/>
    <w:rsid w:val="00A56494"/>
    <w:rsid w:val="00A80B98"/>
    <w:rsid w:val="00A81FFF"/>
    <w:rsid w:val="00A91375"/>
    <w:rsid w:val="00A95F9B"/>
    <w:rsid w:val="00A9739D"/>
    <w:rsid w:val="00AA3D52"/>
    <w:rsid w:val="00AA69D0"/>
    <w:rsid w:val="00AB5F5E"/>
    <w:rsid w:val="00AC5B93"/>
    <w:rsid w:val="00AD44AD"/>
    <w:rsid w:val="00AE0DD0"/>
    <w:rsid w:val="00AF3CAE"/>
    <w:rsid w:val="00B30047"/>
    <w:rsid w:val="00B470BA"/>
    <w:rsid w:val="00B806EE"/>
    <w:rsid w:val="00BA28C3"/>
    <w:rsid w:val="00BB72A2"/>
    <w:rsid w:val="00BD0B18"/>
    <w:rsid w:val="00BD1A46"/>
    <w:rsid w:val="00C14599"/>
    <w:rsid w:val="00C148C2"/>
    <w:rsid w:val="00C45913"/>
    <w:rsid w:val="00C57723"/>
    <w:rsid w:val="00C64FA5"/>
    <w:rsid w:val="00C65656"/>
    <w:rsid w:val="00C70D44"/>
    <w:rsid w:val="00D12A83"/>
    <w:rsid w:val="00D2460C"/>
    <w:rsid w:val="00D33F0B"/>
    <w:rsid w:val="00D405B5"/>
    <w:rsid w:val="00DD3495"/>
    <w:rsid w:val="00DE5A78"/>
    <w:rsid w:val="00E109A6"/>
    <w:rsid w:val="00E16C7B"/>
    <w:rsid w:val="00E2180C"/>
    <w:rsid w:val="00E278A1"/>
    <w:rsid w:val="00E30947"/>
    <w:rsid w:val="00E3288D"/>
    <w:rsid w:val="00E428FA"/>
    <w:rsid w:val="00E51398"/>
    <w:rsid w:val="00E8038F"/>
    <w:rsid w:val="00E954D5"/>
    <w:rsid w:val="00EB5774"/>
    <w:rsid w:val="00ED77F9"/>
    <w:rsid w:val="00EE05F9"/>
    <w:rsid w:val="00FA0BF2"/>
    <w:rsid w:val="00FA3519"/>
    <w:rsid w:val="00FA618C"/>
    <w:rsid w:val="00FC255B"/>
    <w:rsid w:val="00FD14D3"/>
    <w:rsid w:val="00FD59CD"/>
    <w:rsid w:val="00FF1255"/>
    <w:rsid w:val="00FF6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0A54D"/>
  <w15:chartTrackingRefBased/>
  <w15:docId w15:val="{BAA68C2B-5DF7-427F-8B82-9B498DD0A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172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E3288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08A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6B2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3288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E328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3288D"/>
    <w:rPr>
      <w:b/>
      <w:bCs/>
    </w:rPr>
  </w:style>
  <w:style w:type="character" w:styleId="a5">
    <w:name w:val="Hyperlink"/>
    <w:basedOn w:val="a0"/>
    <w:uiPriority w:val="99"/>
    <w:semiHidden/>
    <w:unhideWhenUsed/>
    <w:rsid w:val="00E3288D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556B2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7A08A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6">
    <w:name w:val="Emphasis"/>
    <w:basedOn w:val="a0"/>
    <w:uiPriority w:val="20"/>
    <w:qFormat/>
    <w:rsid w:val="007A08AE"/>
    <w:rPr>
      <w:i/>
      <w:iCs/>
    </w:rPr>
  </w:style>
  <w:style w:type="paragraph" w:customStyle="1" w:styleId="msonormal0">
    <w:name w:val="msonormal"/>
    <w:basedOn w:val="a"/>
    <w:rsid w:val="00947B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947B45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9317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name341">
    <w:name w:val="name341"/>
    <w:basedOn w:val="a"/>
    <w:rsid w:val="00BA28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ite-menu3">
    <w:name w:val="site-menu3"/>
    <w:basedOn w:val="a"/>
    <w:rsid w:val="00BA28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m">
    <w:name w:val="adm"/>
    <w:basedOn w:val="a"/>
    <w:rsid w:val="00BA28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ame1024">
    <w:name w:val="name1024"/>
    <w:basedOn w:val="a"/>
    <w:rsid w:val="00BA28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065921">
          <w:marLeft w:val="75"/>
          <w:marRight w:val="0"/>
          <w:marTop w:val="0"/>
          <w:marBottom w:val="0"/>
          <w:divBdr>
            <w:top w:val="single" w:sz="6" w:space="4" w:color="E8E8E8"/>
            <w:left w:val="single" w:sz="6" w:space="4" w:color="E8E8E8"/>
            <w:bottom w:val="single" w:sz="6" w:space="4" w:color="E8E8E8"/>
            <w:right w:val="single" w:sz="6" w:space="4" w:color="E8E8E8"/>
          </w:divBdr>
        </w:div>
        <w:div w:id="60567368">
          <w:marLeft w:val="75"/>
          <w:marRight w:val="0"/>
          <w:marTop w:val="0"/>
          <w:marBottom w:val="45"/>
          <w:divBdr>
            <w:top w:val="none" w:sz="0" w:space="0" w:color="auto"/>
            <w:left w:val="single" w:sz="6" w:space="4" w:color="E8E8E8"/>
            <w:bottom w:val="single" w:sz="6" w:space="4" w:color="E8E8E8"/>
            <w:right w:val="single" w:sz="6" w:space="4" w:color="E8E8E8"/>
          </w:divBdr>
        </w:div>
      </w:divsChild>
    </w:div>
    <w:div w:id="1589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79686">
          <w:marLeft w:val="75"/>
          <w:marRight w:val="0"/>
          <w:marTop w:val="0"/>
          <w:marBottom w:val="0"/>
          <w:divBdr>
            <w:top w:val="single" w:sz="6" w:space="4" w:color="E8E8E8"/>
            <w:left w:val="single" w:sz="6" w:space="4" w:color="E8E8E8"/>
            <w:bottom w:val="single" w:sz="6" w:space="4" w:color="E8E8E8"/>
            <w:right w:val="single" w:sz="6" w:space="4" w:color="E8E8E8"/>
          </w:divBdr>
        </w:div>
        <w:div w:id="1043944694">
          <w:marLeft w:val="75"/>
          <w:marRight w:val="0"/>
          <w:marTop w:val="0"/>
          <w:marBottom w:val="45"/>
          <w:divBdr>
            <w:top w:val="none" w:sz="0" w:space="0" w:color="auto"/>
            <w:left w:val="single" w:sz="6" w:space="4" w:color="E8E8E8"/>
            <w:bottom w:val="single" w:sz="6" w:space="4" w:color="E8E8E8"/>
            <w:right w:val="single" w:sz="6" w:space="4" w:color="E8E8E8"/>
          </w:divBdr>
        </w:div>
      </w:divsChild>
    </w:div>
    <w:div w:id="22429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2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997655">
          <w:marLeft w:val="75"/>
          <w:marRight w:val="0"/>
          <w:marTop w:val="0"/>
          <w:marBottom w:val="0"/>
          <w:divBdr>
            <w:top w:val="single" w:sz="6" w:space="4" w:color="E8E8E8"/>
            <w:left w:val="single" w:sz="6" w:space="4" w:color="E8E8E8"/>
            <w:bottom w:val="single" w:sz="6" w:space="4" w:color="E8E8E8"/>
            <w:right w:val="single" w:sz="6" w:space="4" w:color="E8E8E8"/>
          </w:divBdr>
        </w:div>
        <w:div w:id="14891836">
          <w:marLeft w:val="75"/>
          <w:marRight w:val="0"/>
          <w:marTop w:val="0"/>
          <w:marBottom w:val="45"/>
          <w:divBdr>
            <w:top w:val="none" w:sz="0" w:space="0" w:color="auto"/>
            <w:left w:val="single" w:sz="6" w:space="4" w:color="E8E8E8"/>
            <w:bottom w:val="single" w:sz="6" w:space="4" w:color="E8E8E8"/>
            <w:right w:val="single" w:sz="6" w:space="4" w:color="E8E8E8"/>
          </w:divBdr>
        </w:div>
      </w:divsChild>
    </w:div>
    <w:div w:id="2407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6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2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055534">
          <w:marLeft w:val="75"/>
          <w:marRight w:val="0"/>
          <w:marTop w:val="0"/>
          <w:marBottom w:val="0"/>
          <w:divBdr>
            <w:top w:val="single" w:sz="6" w:space="4" w:color="E8E8E8"/>
            <w:left w:val="single" w:sz="6" w:space="4" w:color="E8E8E8"/>
            <w:bottom w:val="single" w:sz="6" w:space="4" w:color="E8E8E8"/>
            <w:right w:val="single" w:sz="6" w:space="4" w:color="E8E8E8"/>
          </w:divBdr>
        </w:div>
        <w:div w:id="535578967">
          <w:marLeft w:val="75"/>
          <w:marRight w:val="0"/>
          <w:marTop w:val="0"/>
          <w:marBottom w:val="45"/>
          <w:divBdr>
            <w:top w:val="none" w:sz="0" w:space="0" w:color="auto"/>
            <w:left w:val="single" w:sz="6" w:space="4" w:color="E8E8E8"/>
            <w:bottom w:val="single" w:sz="6" w:space="4" w:color="E8E8E8"/>
            <w:right w:val="single" w:sz="6" w:space="4" w:color="E8E8E8"/>
          </w:divBdr>
        </w:div>
      </w:divsChild>
    </w:div>
    <w:div w:id="4402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2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821470">
          <w:marLeft w:val="75"/>
          <w:marRight w:val="0"/>
          <w:marTop w:val="0"/>
          <w:marBottom w:val="0"/>
          <w:divBdr>
            <w:top w:val="single" w:sz="6" w:space="4" w:color="E8E8E8"/>
            <w:left w:val="single" w:sz="6" w:space="4" w:color="E8E8E8"/>
            <w:bottom w:val="single" w:sz="6" w:space="4" w:color="E8E8E8"/>
            <w:right w:val="single" w:sz="6" w:space="4" w:color="E8E8E8"/>
          </w:divBdr>
        </w:div>
        <w:div w:id="1281491328">
          <w:marLeft w:val="75"/>
          <w:marRight w:val="0"/>
          <w:marTop w:val="0"/>
          <w:marBottom w:val="45"/>
          <w:divBdr>
            <w:top w:val="none" w:sz="0" w:space="0" w:color="auto"/>
            <w:left w:val="single" w:sz="6" w:space="4" w:color="E8E8E8"/>
            <w:bottom w:val="single" w:sz="6" w:space="4" w:color="E8E8E8"/>
            <w:right w:val="single" w:sz="6" w:space="4" w:color="E8E8E8"/>
          </w:divBdr>
        </w:div>
      </w:divsChild>
    </w:div>
    <w:div w:id="45287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9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6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8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6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14365">
          <w:marLeft w:val="75"/>
          <w:marRight w:val="0"/>
          <w:marTop w:val="0"/>
          <w:marBottom w:val="0"/>
          <w:divBdr>
            <w:top w:val="single" w:sz="6" w:space="4" w:color="E8E8E8"/>
            <w:left w:val="single" w:sz="6" w:space="4" w:color="E8E8E8"/>
            <w:bottom w:val="single" w:sz="6" w:space="4" w:color="E8E8E8"/>
            <w:right w:val="single" w:sz="6" w:space="4" w:color="E8E8E8"/>
          </w:divBdr>
        </w:div>
        <w:div w:id="1810591479">
          <w:marLeft w:val="75"/>
          <w:marRight w:val="0"/>
          <w:marTop w:val="0"/>
          <w:marBottom w:val="45"/>
          <w:divBdr>
            <w:top w:val="none" w:sz="0" w:space="0" w:color="auto"/>
            <w:left w:val="single" w:sz="6" w:space="4" w:color="E8E8E8"/>
            <w:bottom w:val="single" w:sz="6" w:space="4" w:color="E8E8E8"/>
            <w:right w:val="single" w:sz="6" w:space="4" w:color="E8E8E8"/>
          </w:divBdr>
        </w:div>
      </w:divsChild>
    </w:div>
    <w:div w:id="70367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5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1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9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8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8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995885">
          <w:marLeft w:val="30"/>
          <w:marRight w:val="3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223156">
              <w:marLeft w:val="75"/>
              <w:marRight w:val="0"/>
              <w:marTop w:val="0"/>
              <w:marBottom w:val="0"/>
              <w:divBdr>
                <w:top w:val="single" w:sz="6" w:space="4" w:color="E8E8E8"/>
                <w:left w:val="single" w:sz="6" w:space="4" w:color="E8E8E8"/>
                <w:bottom w:val="single" w:sz="6" w:space="4" w:color="E8E8E8"/>
                <w:right w:val="single" w:sz="6" w:space="4" w:color="E8E8E8"/>
              </w:divBdr>
            </w:div>
            <w:div w:id="1989357974">
              <w:marLeft w:val="75"/>
              <w:marRight w:val="0"/>
              <w:marTop w:val="0"/>
              <w:marBottom w:val="45"/>
              <w:divBdr>
                <w:top w:val="none" w:sz="0" w:space="0" w:color="auto"/>
                <w:left w:val="single" w:sz="6" w:space="4" w:color="E8E8E8"/>
                <w:bottom w:val="single" w:sz="6" w:space="4" w:color="E8E8E8"/>
                <w:right w:val="single" w:sz="6" w:space="4" w:color="E8E8E8"/>
              </w:divBdr>
            </w:div>
          </w:divsChild>
        </w:div>
        <w:div w:id="1774353378">
          <w:marLeft w:val="30"/>
          <w:marRight w:val="3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608437">
              <w:marLeft w:val="0"/>
              <w:marRight w:val="30"/>
              <w:marTop w:val="75"/>
              <w:marBottom w:val="0"/>
              <w:divBdr>
                <w:top w:val="single" w:sz="6" w:space="0" w:color="E8E8E8"/>
                <w:left w:val="single" w:sz="6" w:space="0" w:color="E8E8E8"/>
                <w:bottom w:val="single" w:sz="6" w:space="0" w:color="E8E8E8"/>
                <w:right w:val="single" w:sz="6" w:space="0" w:color="E8E8E8"/>
              </w:divBdr>
            </w:div>
            <w:div w:id="388844633">
              <w:marLeft w:val="0"/>
              <w:marRight w:val="30"/>
              <w:marTop w:val="75"/>
              <w:marBottom w:val="0"/>
              <w:divBdr>
                <w:top w:val="single" w:sz="6" w:space="0" w:color="E8E8E8"/>
                <w:left w:val="single" w:sz="6" w:space="0" w:color="E8E8E8"/>
                <w:bottom w:val="single" w:sz="6" w:space="0" w:color="E8E8E8"/>
                <w:right w:val="single" w:sz="6" w:space="0" w:color="E8E8E8"/>
              </w:divBdr>
            </w:div>
            <w:div w:id="451480799">
              <w:marLeft w:val="0"/>
              <w:marRight w:val="30"/>
              <w:marTop w:val="75"/>
              <w:marBottom w:val="0"/>
              <w:divBdr>
                <w:top w:val="single" w:sz="6" w:space="0" w:color="E8E8E8"/>
                <w:left w:val="single" w:sz="6" w:space="0" w:color="E8E8E8"/>
                <w:bottom w:val="single" w:sz="6" w:space="0" w:color="E8E8E8"/>
                <w:right w:val="single" w:sz="6" w:space="0" w:color="E8E8E8"/>
              </w:divBdr>
            </w:div>
            <w:div w:id="97334870">
              <w:marLeft w:val="0"/>
              <w:marRight w:val="3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282711">
                  <w:marLeft w:val="0"/>
                  <w:marRight w:val="0"/>
                  <w:marTop w:val="30"/>
                  <w:marBottom w:val="0"/>
                  <w:divBdr>
                    <w:top w:val="single" w:sz="6" w:space="4" w:color="E8E8E8"/>
                    <w:left w:val="single" w:sz="6" w:space="6" w:color="E8E8E8"/>
                    <w:bottom w:val="single" w:sz="6" w:space="4" w:color="E8E8E8"/>
                    <w:right w:val="single" w:sz="6" w:space="6" w:color="E8E8E8"/>
                  </w:divBdr>
                </w:div>
                <w:div w:id="1031343015">
                  <w:marLeft w:val="0"/>
                  <w:marRight w:val="0"/>
                  <w:marTop w:val="30"/>
                  <w:marBottom w:val="0"/>
                  <w:divBdr>
                    <w:top w:val="single" w:sz="6" w:space="4" w:color="E8E8E8"/>
                    <w:left w:val="single" w:sz="6" w:space="6" w:color="E8E8E8"/>
                    <w:bottom w:val="single" w:sz="6" w:space="4" w:color="E8E8E8"/>
                    <w:right w:val="single" w:sz="6" w:space="6" w:color="E8E8E8"/>
                  </w:divBdr>
                </w:div>
                <w:div w:id="365639829">
                  <w:marLeft w:val="0"/>
                  <w:marRight w:val="0"/>
                  <w:marTop w:val="30"/>
                  <w:marBottom w:val="0"/>
                  <w:divBdr>
                    <w:top w:val="single" w:sz="6" w:space="4" w:color="E8E8E8"/>
                    <w:left w:val="single" w:sz="6" w:space="6" w:color="E8E8E8"/>
                    <w:bottom w:val="single" w:sz="6" w:space="4" w:color="E8E8E8"/>
                    <w:right w:val="single" w:sz="6" w:space="6" w:color="E8E8E8"/>
                  </w:divBdr>
                </w:div>
                <w:div w:id="1092238230">
                  <w:marLeft w:val="0"/>
                  <w:marRight w:val="0"/>
                  <w:marTop w:val="30"/>
                  <w:marBottom w:val="0"/>
                  <w:divBdr>
                    <w:top w:val="single" w:sz="6" w:space="4" w:color="E8E8E8"/>
                    <w:left w:val="single" w:sz="6" w:space="6" w:color="E8E8E8"/>
                    <w:bottom w:val="single" w:sz="6" w:space="4" w:color="E8E8E8"/>
                    <w:right w:val="single" w:sz="6" w:space="6" w:color="E8E8E8"/>
                  </w:divBdr>
                </w:div>
              </w:divsChild>
            </w:div>
            <w:div w:id="721173970">
              <w:marLeft w:val="0"/>
              <w:marRight w:val="3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637439">
                  <w:marLeft w:val="0"/>
                  <w:marRight w:val="0"/>
                  <w:marTop w:val="30"/>
                  <w:marBottom w:val="0"/>
                  <w:divBdr>
                    <w:top w:val="single" w:sz="6" w:space="4" w:color="E8E8E8"/>
                    <w:left w:val="single" w:sz="6" w:space="6" w:color="E8E8E8"/>
                    <w:bottom w:val="single" w:sz="6" w:space="4" w:color="E8E8E8"/>
                    <w:right w:val="single" w:sz="6" w:space="6" w:color="E8E8E8"/>
                  </w:divBdr>
                </w:div>
                <w:div w:id="1922524276">
                  <w:marLeft w:val="0"/>
                  <w:marRight w:val="0"/>
                  <w:marTop w:val="30"/>
                  <w:marBottom w:val="0"/>
                  <w:divBdr>
                    <w:top w:val="single" w:sz="6" w:space="4" w:color="E8E8E8"/>
                    <w:left w:val="single" w:sz="6" w:space="6" w:color="E8E8E8"/>
                    <w:bottom w:val="single" w:sz="6" w:space="4" w:color="E8E8E8"/>
                    <w:right w:val="single" w:sz="6" w:space="6" w:color="E8E8E8"/>
                  </w:divBdr>
                </w:div>
                <w:div w:id="1249459422">
                  <w:marLeft w:val="0"/>
                  <w:marRight w:val="0"/>
                  <w:marTop w:val="30"/>
                  <w:marBottom w:val="0"/>
                  <w:divBdr>
                    <w:top w:val="single" w:sz="6" w:space="4" w:color="E8E8E8"/>
                    <w:left w:val="single" w:sz="6" w:space="6" w:color="E8E8E8"/>
                    <w:bottom w:val="single" w:sz="6" w:space="4" w:color="E8E8E8"/>
                    <w:right w:val="single" w:sz="6" w:space="6" w:color="E8E8E8"/>
                  </w:divBdr>
                </w:div>
              </w:divsChild>
            </w:div>
            <w:div w:id="609628463">
              <w:marLeft w:val="0"/>
              <w:marRight w:val="3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325198">
                  <w:marLeft w:val="0"/>
                  <w:marRight w:val="0"/>
                  <w:marTop w:val="30"/>
                  <w:marBottom w:val="0"/>
                  <w:divBdr>
                    <w:top w:val="single" w:sz="6" w:space="4" w:color="E8E8E8"/>
                    <w:left w:val="single" w:sz="6" w:space="6" w:color="E8E8E8"/>
                    <w:bottom w:val="single" w:sz="6" w:space="4" w:color="E8E8E8"/>
                    <w:right w:val="single" w:sz="6" w:space="6" w:color="E8E8E8"/>
                  </w:divBdr>
                </w:div>
                <w:div w:id="606347157">
                  <w:marLeft w:val="0"/>
                  <w:marRight w:val="0"/>
                  <w:marTop w:val="30"/>
                  <w:marBottom w:val="0"/>
                  <w:divBdr>
                    <w:top w:val="single" w:sz="6" w:space="4" w:color="E8E8E8"/>
                    <w:left w:val="single" w:sz="6" w:space="6" w:color="E8E8E8"/>
                    <w:bottom w:val="single" w:sz="6" w:space="4" w:color="E8E8E8"/>
                    <w:right w:val="single" w:sz="6" w:space="6" w:color="E8E8E8"/>
                  </w:divBdr>
                </w:div>
                <w:div w:id="742994713">
                  <w:marLeft w:val="0"/>
                  <w:marRight w:val="0"/>
                  <w:marTop w:val="30"/>
                  <w:marBottom w:val="0"/>
                  <w:divBdr>
                    <w:top w:val="single" w:sz="6" w:space="4" w:color="E8E8E8"/>
                    <w:left w:val="single" w:sz="6" w:space="6" w:color="E8E8E8"/>
                    <w:bottom w:val="single" w:sz="6" w:space="4" w:color="E8E8E8"/>
                    <w:right w:val="single" w:sz="6" w:space="6" w:color="E8E8E8"/>
                  </w:divBdr>
                </w:div>
                <w:div w:id="1746338270">
                  <w:marLeft w:val="0"/>
                  <w:marRight w:val="0"/>
                  <w:marTop w:val="30"/>
                  <w:marBottom w:val="0"/>
                  <w:divBdr>
                    <w:top w:val="single" w:sz="6" w:space="4" w:color="E8E8E8"/>
                    <w:left w:val="single" w:sz="6" w:space="6" w:color="E8E8E8"/>
                    <w:bottom w:val="single" w:sz="6" w:space="4" w:color="E8E8E8"/>
                    <w:right w:val="single" w:sz="6" w:space="6" w:color="E8E8E8"/>
                  </w:divBdr>
                </w:div>
              </w:divsChild>
            </w:div>
          </w:divsChild>
        </w:div>
        <w:div w:id="1569069470">
          <w:marLeft w:val="30"/>
          <w:marRight w:val="3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613450">
              <w:marLeft w:val="0"/>
              <w:marRight w:val="30"/>
              <w:marTop w:val="75"/>
              <w:marBottom w:val="0"/>
              <w:divBdr>
                <w:top w:val="single" w:sz="6" w:space="0" w:color="E8E8E8"/>
                <w:left w:val="single" w:sz="6" w:space="0" w:color="E8E8E8"/>
                <w:bottom w:val="single" w:sz="6" w:space="0" w:color="E8E8E8"/>
                <w:right w:val="single" w:sz="6" w:space="0" w:color="E8E8E8"/>
              </w:divBdr>
            </w:div>
            <w:div w:id="173502073">
              <w:marLeft w:val="0"/>
              <w:marRight w:val="30"/>
              <w:marTop w:val="75"/>
              <w:marBottom w:val="0"/>
              <w:divBdr>
                <w:top w:val="single" w:sz="6" w:space="0" w:color="E8E8E8"/>
                <w:left w:val="single" w:sz="6" w:space="0" w:color="E8E8E8"/>
                <w:bottom w:val="single" w:sz="6" w:space="0" w:color="E8E8E8"/>
                <w:right w:val="single" w:sz="6" w:space="0" w:color="E8E8E8"/>
              </w:divBdr>
            </w:div>
            <w:div w:id="1276793528">
              <w:marLeft w:val="0"/>
              <w:marRight w:val="30"/>
              <w:marTop w:val="75"/>
              <w:marBottom w:val="0"/>
              <w:divBdr>
                <w:top w:val="single" w:sz="6" w:space="0" w:color="E8E8E8"/>
                <w:left w:val="single" w:sz="6" w:space="0" w:color="E8E8E8"/>
                <w:bottom w:val="single" w:sz="6" w:space="0" w:color="E8E8E8"/>
                <w:right w:val="single" w:sz="6" w:space="0" w:color="E8E8E8"/>
              </w:divBdr>
            </w:div>
            <w:div w:id="1305046780">
              <w:marLeft w:val="0"/>
              <w:marRight w:val="3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647463">
                  <w:marLeft w:val="0"/>
                  <w:marRight w:val="0"/>
                  <w:marTop w:val="30"/>
                  <w:marBottom w:val="0"/>
                  <w:divBdr>
                    <w:top w:val="single" w:sz="6" w:space="4" w:color="E8E8E8"/>
                    <w:left w:val="single" w:sz="6" w:space="6" w:color="E8E8E8"/>
                    <w:bottom w:val="single" w:sz="6" w:space="4" w:color="E8E8E8"/>
                    <w:right w:val="single" w:sz="6" w:space="6" w:color="E8E8E8"/>
                  </w:divBdr>
                </w:div>
                <w:div w:id="1186481213">
                  <w:marLeft w:val="0"/>
                  <w:marRight w:val="0"/>
                  <w:marTop w:val="30"/>
                  <w:marBottom w:val="0"/>
                  <w:divBdr>
                    <w:top w:val="single" w:sz="6" w:space="4" w:color="E8E8E8"/>
                    <w:left w:val="single" w:sz="6" w:space="6" w:color="E8E8E8"/>
                    <w:bottom w:val="single" w:sz="6" w:space="4" w:color="E8E8E8"/>
                    <w:right w:val="single" w:sz="6" w:space="6" w:color="E8E8E8"/>
                  </w:divBdr>
                </w:div>
                <w:div w:id="1962808690">
                  <w:marLeft w:val="0"/>
                  <w:marRight w:val="0"/>
                  <w:marTop w:val="30"/>
                  <w:marBottom w:val="0"/>
                  <w:divBdr>
                    <w:top w:val="single" w:sz="6" w:space="4" w:color="E8E8E8"/>
                    <w:left w:val="single" w:sz="6" w:space="6" w:color="E8E8E8"/>
                    <w:bottom w:val="single" w:sz="6" w:space="4" w:color="E8E8E8"/>
                    <w:right w:val="single" w:sz="6" w:space="6" w:color="E8E8E8"/>
                  </w:divBdr>
                </w:div>
              </w:divsChild>
            </w:div>
            <w:div w:id="715736471">
              <w:marLeft w:val="0"/>
              <w:marRight w:val="3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207829">
                  <w:marLeft w:val="0"/>
                  <w:marRight w:val="0"/>
                  <w:marTop w:val="30"/>
                  <w:marBottom w:val="0"/>
                  <w:divBdr>
                    <w:top w:val="single" w:sz="6" w:space="4" w:color="E8E8E8"/>
                    <w:left w:val="single" w:sz="6" w:space="6" w:color="E8E8E8"/>
                    <w:bottom w:val="single" w:sz="6" w:space="4" w:color="E8E8E8"/>
                    <w:right w:val="single" w:sz="6" w:space="6" w:color="E8E8E8"/>
                  </w:divBdr>
                </w:div>
                <w:div w:id="653411555">
                  <w:marLeft w:val="0"/>
                  <w:marRight w:val="0"/>
                  <w:marTop w:val="30"/>
                  <w:marBottom w:val="0"/>
                  <w:divBdr>
                    <w:top w:val="single" w:sz="6" w:space="4" w:color="E8E8E8"/>
                    <w:left w:val="single" w:sz="6" w:space="6" w:color="E8E8E8"/>
                    <w:bottom w:val="single" w:sz="6" w:space="4" w:color="E8E8E8"/>
                    <w:right w:val="single" w:sz="6" w:space="6" w:color="E8E8E8"/>
                  </w:divBdr>
                </w:div>
                <w:div w:id="1618873873">
                  <w:marLeft w:val="0"/>
                  <w:marRight w:val="0"/>
                  <w:marTop w:val="30"/>
                  <w:marBottom w:val="0"/>
                  <w:divBdr>
                    <w:top w:val="single" w:sz="6" w:space="4" w:color="E8E8E8"/>
                    <w:left w:val="single" w:sz="6" w:space="6" w:color="E8E8E8"/>
                    <w:bottom w:val="single" w:sz="6" w:space="4" w:color="E8E8E8"/>
                    <w:right w:val="single" w:sz="6" w:space="6" w:color="E8E8E8"/>
                  </w:divBdr>
                </w:div>
              </w:divsChild>
            </w:div>
            <w:div w:id="2117944587">
              <w:marLeft w:val="0"/>
              <w:marRight w:val="3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121096">
                  <w:marLeft w:val="0"/>
                  <w:marRight w:val="0"/>
                  <w:marTop w:val="30"/>
                  <w:marBottom w:val="0"/>
                  <w:divBdr>
                    <w:top w:val="single" w:sz="6" w:space="4" w:color="E8E8E8"/>
                    <w:left w:val="single" w:sz="6" w:space="6" w:color="E8E8E8"/>
                    <w:bottom w:val="single" w:sz="6" w:space="4" w:color="E8E8E8"/>
                    <w:right w:val="single" w:sz="6" w:space="6" w:color="E8E8E8"/>
                  </w:divBdr>
                </w:div>
              </w:divsChild>
            </w:div>
          </w:divsChild>
        </w:div>
      </w:divsChild>
    </w:div>
    <w:div w:id="151194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4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7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7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919631">
          <w:marLeft w:val="30"/>
          <w:marRight w:val="3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663449">
              <w:marLeft w:val="75"/>
              <w:marRight w:val="0"/>
              <w:marTop w:val="0"/>
              <w:marBottom w:val="0"/>
              <w:divBdr>
                <w:top w:val="single" w:sz="6" w:space="4" w:color="E8E8E8"/>
                <w:left w:val="single" w:sz="6" w:space="4" w:color="E8E8E8"/>
                <w:bottom w:val="single" w:sz="6" w:space="4" w:color="E8E8E8"/>
                <w:right w:val="single" w:sz="6" w:space="4" w:color="E8E8E8"/>
              </w:divBdr>
            </w:div>
            <w:div w:id="1229341999">
              <w:marLeft w:val="75"/>
              <w:marRight w:val="0"/>
              <w:marTop w:val="0"/>
              <w:marBottom w:val="45"/>
              <w:divBdr>
                <w:top w:val="none" w:sz="0" w:space="0" w:color="auto"/>
                <w:left w:val="single" w:sz="6" w:space="4" w:color="E8E8E8"/>
                <w:bottom w:val="single" w:sz="6" w:space="4" w:color="E8E8E8"/>
                <w:right w:val="single" w:sz="6" w:space="4" w:color="E8E8E8"/>
              </w:divBdr>
            </w:div>
          </w:divsChild>
        </w:div>
      </w:divsChild>
    </w:div>
    <w:div w:id="198654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4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388591">
          <w:marLeft w:val="75"/>
          <w:marRight w:val="0"/>
          <w:marTop w:val="0"/>
          <w:marBottom w:val="0"/>
          <w:divBdr>
            <w:top w:val="single" w:sz="6" w:space="4" w:color="E8E8E8"/>
            <w:left w:val="single" w:sz="6" w:space="4" w:color="E8E8E8"/>
            <w:bottom w:val="single" w:sz="6" w:space="4" w:color="E8E8E8"/>
            <w:right w:val="single" w:sz="6" w:space="4" w:color="E8E8E8"/>
          </w:divBdr>
        </w:div>
        <w:div w:id="1627465754">
          <w:marLeft w:val="75"/>
          <w:marRight w:val="0"/>
          <w:marTop w:val="0"/>
          <w:marBottom w:val="45"/>
          <w:divBdr>
            <w:top w:val="none" w:sz="0" w:space="0" w:color="auto"/>
            <w:left w:val="single" w:sz="6" w:space="4" w:color="E8E8E8"/>
            <w:bottom w:val="single" w:sz="6" w:space="4" w:color="E8E8E8"/>
            <w:right w:val="single" w:sz="6" w:space="4" w:color="E8E8E8"/>
          </w:divBdr>
        </w:div>
      </w:divsChild>
    </w:div>
    <w:div w:id="212942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824564">
          <w:marLeft w:val="75"/>
          <w:marRight w:val="0"/>
          <w:marTop w:val="0"/>
          <w:marBottom w:val="0"/>
          <w:divBdr>
            <w:top w:val="single" w:sz="6" w:space="4" w:color="E8E8E8"/>
            <w:left w:val="single" w:sz="6" w:space="4" w:color="E8E8E8"/>
            <w:bottom w:val="single" w:sz="6" w:space="4" w:color="E8E8E8"/>
            <w:right w:val="single" w:sz="6" w:space="4" w:color="E8E8E8"/>
          </w:divBdr>
        </w:div>
        <w:div w:id="1280574798">
          <w:marLeft w:val="75"/>
          <w:marRight w:val="0"/>
          <w:marTop w:val="0"/>
          <w:marBottom w:val="45"/>
          <w:divBdr>
            <w:top w:val="none" w:sz="0" w:space="0" w:color="auto"/>
            <w:left w:val="single" w:sz="6" w:space="4" w:color="E8E8E8"/>
            <w:bottom w:val="single" w:sz="6" w:space="4" w:color="E8E8E8"/>
            <w:right w:val="single" w:sz="6" w:space="4" w:color="E8E8E8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rtlabs.ru</Company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Бржевская Ирина Михайловна</dc:creator>
  <cp:keywords/>
  <dc:description/>
  <cp:lastModifiedBy>Бржевская Ирина Михайловна</cp:lastModifiedBy>
  <cp:revision>2</cp:revision>
  <dcterms:created xsi:type="dcterms:W3CDTF">2020-07-07T13:47:00Z</dcterms:created>
  <dcterms:modified xsi:type="dcterms:W3CDTF">2020-07-07T13:47:00Z</dcterms:modified>
</cp:coreProperties>
</file>