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8C8" w:rsidRPr="00001D78" w:rsidRDefault="006868C8" w:rsidP="00902BB7">
      <w:pPr>
        <w:pStyle w:val="1"/>
        <w:spacing w:after="160"/>
        <w:jc w:val="center"/>
        <w:rPr>
          <w:b/>
          <w:szCs w:val="28"/>
        </w:rPr>
      </w:pPr>
      <w:bookmarkStart w:id="0" w:name="_GoBack"/>
      <w:bookmarkEnd w:id="0"/>
      <w:r w:rsidRPr="00001D78">
        <w:rPr>
          <w:b/>
          <w:szCs w:val="28"/>
        </w:rPr>
        <w:t xml:space="preserve">АДМИНИСТРАЦИЯ </w:t>
      </w:r>
      <w:r w:rsidR="00600355">
        <w:rPr>
          <w:b/>
          <w:szCs w:val="28"/>
        </w:rPr>
        <w:t>БОРОВИХИНСКОГО</w:t>
      </w:r>
      <w:r w:rsidR="00001D78" w:rsidRPr="00001D78">
        <w:rPr>
          <w:b/>
          <w:szCs w:val="28"/>
        </w:rPr>
        <w:t xml:space="preserve"> СЕЛЬСОВЕТА </w:t>
      </w:r>
      <w:r w:rsidRPr="00001D78">
        <w:rPr>
          <w:b/>
          <w:szCs w:val="28"/>
        </w:rPr>
        <w:t>ПЕРВОМАЙСКОГО РАЙОНА АЛТАЙСКОГО КРАЯ</w:t>
      </w:r>
    </w:p>
    <w:p w:rsidR="00001D78" w:rsidRDefault="00001D78" w:rsidP="006868C8">
      <w:pPr>
        <w:pStyle w:val="2"/>
        <w:jc w:val="center"/>
        <w:rPr>
          <w:b/>
          <w:spacing w:val="100"/>
          <w:szCs w:val="28"/>
        </w:rPr>
      </w:pPr>
    </w:p>
    <w:p w:rsidR="00001D78" w:rsidRDefault="00001D78" w:rsidP="006868C8">
      <w:pPr>
        <w:pStyle w:val="2"/>
        <w:jc w:val="center"/>
        <w:rPr>
          <w:b/>
          <w:spacing w:val="100"/>
          <w:szCs w:val="28"/>
        </w:rPr>
      </w:pPr>
    </w:p>
    <w:p w:rsidR="006868C8" w:rsidRPr="00600355" w:rsidRDefault="006868C8" w:rsidP="006868C8">
      <w:pPr>
        <w:pStyle w:val="2"/>
        <w:jc w:val="center"/>
        <w:rPr>
          <w:b/>
          <w:spacing w:val="100"/>
          <w:sz w:val="36"/>
          <w:szCs w:val="36"/>
        </w:rPr>
      </w:pPr>
      <w:r w:rsidRPr="00600355">
        <w:rPr>
          <w:b/>
          <w:spacing w:val="100"/>
          <w:sz w:val="36"/>
          <w:szCs w:val="36"/>
        </w:rPr>
        <w:t>ПОСТАНОВЛЕНИЕ</w:t>
      </w:r>
    </w:p>
    <w:p w:rsidR="006868C8" w:rsidRDefault="006868C8" w:rsidP="006868C8">
      <w:pPr>
        <w:jc w:val="center"/>
        <w:rPr>
          <w:sz w:val="28"/>
          <w:szCs w:val="28"/>
        </w:rPr>
      </w:pPr>
    </w:p>
    <w:p w:rsidR="00600355" w:rsidRDefault="00600355" w:rsidP="00600355">
      <w:pPr>
        <w:rPr>
          <w:sz w:val="28"/>
          <w:szCs w:val="28"/>
        </w:rPr>
      </w:pPr>
      <w:r>
        <w:rPr>
          <w:sz w:val="28"/>
          <w:szCs w:val="28"/>
        </w:rPr>
        <w:t>«_</w:t>
      </w:r>
      <w:r w:rsidR="00D35B46">
        <w:rPr>
          <w:sz w:val="28"/>
          <w:szCs w:val="28"/>
          <w:u w:val="single"/>
        </w:rPr>
        <w:t>21</w:t>
      </w:r>
      <w:r w:rsidR="00D35B46">
        <w:rPr>
          <w:sz w:val="28"/>
          <w:szCs w:val="28"/>
        </w:rPr>
        <w:t>_»_</w:t>
      </w:r>
      <w:r w:rsidR="00D35B46">
        <w:rPr>
          <w:sz w:val="28"/>
          <w:szCs w:val="28"/>
          <w:u w:val="single"/>
        </w:rPr>
        <w:t xml:space="preserve">09  </w:t>
      </w:r>
      <w:r>
        <w:rPr>
          <w:sz w:val="28"/>
          <w:szCs w:val="28"/>
        </w:rPr>
        <w:t xml:space="preserve">2022 г.                    №  </w:t>
      </w:r>
      <w:r w:rsidR="00D35B46">
        <w:rPr>
          <w:sz w:val="28"/>
          <w:szCs w:val="28"/>
        </w:rPr>
        <w:t>77</w:t>
      </w:r>
      <w:r>
        <w:rPr>
          <w:sz w:val="28"/>
          <w:szCs w:val="28"/>
        </w:rPr>
        <w:t xml:space="preserve">                                         с. </w:t>
      </w:r>
      <w:proofErr w:type="spellStart"/>
      <w:r>
        <w:rPr>
          <w:sz w:val="28"/>
          <w:szCs w:val="28"/>
        </w:rPr>
        <w:t>Боровиха</w:t>
      </w:r>
      <w:proofErr w:type="spellEnd"/>
    </w:p>
    <w:p w:rsidR="00600355" w:rsidRPr="00001D78" w:rsidRDefault="00600355" w:rsidP="00600355">
      <w:pPr>
        <w:rPr>
          <w:sz w:val="28"/>
          <w:szCs w:val="28"/>
        </w:rPr>
      </w:pPr>
    </w:p>
    <w:tbl>
      <w:tblPr>
        <w:tblW w:w="8999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3969"/>
        <w:gridCol w:w="2297"/>
        <w:gridCol w:w="2733"/>
      </w:tblGrid>
      <w:tr w:rsidR="006868C8" w:rsidRPr="00001D78" w:rsidTr="00600355">
        <w:trPr>
          <w:cantSplit/>
        </w:trPr>
        <w:tc>
          <w:tcPr>
            <w:tcW w:w="3969" w:type="dxa"/>
          </w:tcPr>
          <w:p w:rsidR="006868C8" w:rsidRPr="00001D78" w:rsidRDefault="006704E2" w:rsidP="0060035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D78">
              <w:rPr>
                <w:rFonts w:ascii="Times New Roman" w:hAnsi="Times New Roman" w:cs="Times New Roman"/>
                <w:bCs/>
                <w:sz w:val="24"/>
                <w:szCs w:val="24"/>
              </w:rPr>
              <w:t>Об</w:t>
            </w:r>
            <w:r w:rsidR="00AE4826" w:rsidRPr="00001D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01D78">
              <w:rPr>
                <w:rStyle w:val="ac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утверждении</w:t>
            </w:r>
            <w:r w:rsidRPr="00001D7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036485" w:rsidRPr="00001D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Порядка</w:t>
            </w:r>
            <w:r w:rsidRPr="00001D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A1D1E" w:rsidRPr="00001D78">
              <w:rPr>
                <w:rFonts w:ascii="Times New Roman" w:hAnsi="Times New Roman" w:cs="Times New Roman"/>
                <w:sz w:val="24"/>
                <w:szCs w:val="24"/>
              </w:rPr>
              <w:t>ведения муниципальной долговой книги</w:t>
            </w:r>
            <w:r w:rsidR="00C64FF0" w:rsidRPr="00001D7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  <w:r w:rsidR="00001D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00355">
              <w:rPr>
                <w:rFonts w:ascii="Times New Roman" w:hAnsi="Times New Roman" w:cs="Times New Roman"/>
                <w:sz w:val="24"/>
                <w:szCs w:val="24"/>
              </w:rPr>
              <w:t>Боровихинский</w:t>
            </w:r>
            <w:proofErr w:type="spellEnd"/>
            <w:r w:rsidR="00AD118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  <w:r w:rsidR="00001D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4FF0" w:rsidRPr="00001D78">
              <w:rPr>
                <w:rFonts w:ascii="Times New Roman" w:hAnsi="Times New Roman" w:cs="Times New Roman"/>
                <w:sz w:val="24"/>
                <w:szCs w:val="24"/>
              </w:rPr>
              <w:t xml:space="preserve"> Первомайск</w:t>
            </w:r>
            <w:r w:rsidR="00001D78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C64FF0" w:rsidRPr="00001D78">
              <w:rPr>
                <w:rFonts w:ascii="Times New Roman" w:hAnsi="Times New Roman" w:cs="Times New Roman"/>
                <w:sz w:val="24"/>
                <w:szCs w:val="24"/>
              </w:rPr>
              <w:t xml:space="preserve">  район</w:t>
            </w:r>
            <w:r w:rsidR="00001D7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F265E" w:rsidRPr="00001D78">
              <w:rPr>
                <w:rFonts w:ascii="Times New Roman" w:hAnsi="Times New Roman" w:cs="Times New Roman"/>
                <w:sz w:val="24"/>
                <w:szCs w:val="24"/>
              </w:rPr>
              <w:t xml:space="preserve"> Алтайского края </w:t>
            </w:r>
          </w:p>
        </w:tc>
        <w:tc>
          <w:tcPr>
            <w:tcW w:w="22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01D78" w:rsidRDefault="006868C8" w:rsidP="00C65963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7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01D78" w:rsidRDefault="006868C8" w:rsidP="00C65963">
            <w:pPr>
              <w:spacing w:line="240" w:lineRule="exact"/>
              <w:rPr>
                <w:sz w:val="24"/>
                <w:szCs w:val="24"/>
              </w:rPr>
            </w:pPr>
          </w:p>
        </w:tc>
      </w:tr>
    </w:tbl>
    <w:p w:rsidR="00600355" w:rsidRDefault="00600355" w:rsidP="003A1D1E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5216F9" w:rsidRDefault="00BA24B1" w:rsidP="003A1D1E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001D78">
        <w:rPr>
          <w:sz w:val="28"/>
          <w:szCs w:val="28"/>
        </w:rPr>
        <w:tab/>
      </w:r>
      <w:r w:rsidR="003A1D1E" w:rsidRPr="00001D78">
        <w:rPr>
          <w:sz w:val="28"/>
          <w:szCs w:val="28"/>
        </w:rPr>
        <w:t xml:space="preserve">В соответствии со </w:t>
      </w:r>
      <w:hyperlink r:id="rId9" w:history="1">
        <w:r w:rsidR="003A1D1E" w:rsidRPr="00001D78">
          <w:rPr>
            <w:sz w:val="28"/>
            <w:szCs w:val="28"/>
          </w:rPr>
          <w:t xml:space="preserve">статьями </w:t>
        </w:r>
        <w:r w:rsidR="00C64FF0" w:rsidRPr="00001D78">
          <w:rPr>
            <w:sz w:val="28"/>
            <w:szCs w:val="28"/>
          </w:rPr>
          <w:t xml:space="preserve">100, </w:t>
        </w:r>
        <w:r w:rsidR="003A1D1E" w:rsidRPr="00001D78">
          <w:rPr>
            <w:sz w:val="28"/>
            <w:szCs w:val="28"/>
          </w:rPr>
          <w:t>120</w:t>
        </w:r>
      </w:hyperlink>
      <w:r w:rsidR="003A1D1E" w:rsidRPr="00001D78">
        <w:rPr>
          <w:sz w:val="28"/>
          <w:szCs w:val="28"/>
        </w:rPr>
        <w:t xml:space="preserve"> и </w:t>
      </w:r>
      <w:hyperlink r:id="rId10" w:history="1">
        <w:r w:rsidR="003A1D1E" w:rsidRPr="00001D78">
          <w:rPr>
            <w:sz w:val="28"/>
            <w:szCs w:val="28"/>
          </w:rPr>
          <w:t>121</w:t>
        </w:r>
      </w:hyperlink>
      <w:r w:rsidR="003A1D1E" w:rsidRPr="00001D78">
        <w:rPr>
          <w:sz w:val="28"/>
          <w:szCs w:val="28"/>
        </w:rPr>
        <w:t xml:space="preserve"> Бюджетн</w:t>
      </w:r>
      <w:r w:rsidR="00C64FF0" w:rsidRPr="00001D78">
        <w:rPr>
          <w:sz w:val="28"/>
          <w:szCs w:val="28"/>
        </w:rPr>
        <w:t>ого кодекса Российской Федераци</w:t>
      </w:r>
      <w:r w:rsidR="005C1196" w:rsidRPr="00001D78">
        <w:rPr>
          <w:sz w:val="28"/>
          <w:szCs w:val="28"/>
        </w:rPr>
        <w:t>и</w:t>
      </w:r>
      <w:r w:rsidR="00C64FF0" w:rsidRPr="00001D78">
        <w:rPr>
          <w:sz w:val="28"/>
          <w:szCs w:val="28"/>
        </w:rPr>
        <w:t>,</w:t>
      </w:r>
      <w:r w:rsidR="003A1D1E" w:rsidRPr="00001D78">
        <w:rPr>
          <w:sz w:val="28"/>
          <w:szCs w:val="28"/>
        </w:rPr>
        <w:t xml:space="preserve"> п.3 ч.3 ст.2. </w:t>
      </w:r>
    </w:p>
    <w:p w:rsidR="00001D78" w:rsidRPr="00001D78" w:rsidRDefault="00001D78" w:rsidP="003A1D1E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036485" w:rsidRDefault="00600355" w:rsidP="005216F9">
      <w:pPr>
        <w:tabs>
          <w:tab w:val="left" w:pos="851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ПОСТАНОВЛЯЮ:</w:t>
      </w:r>
    </w:p>
    <w:p w:rsidR="00001D78" w:rsidRPr="00001D78" w:rsidRDefault="00001D78" w:rsidP="005216F9">
      <w:pPr>
        <w:tabs>
          <w:tab w:val="left" w:pos="851"/>
        </w:tabs>
        <w:jc w:val="both"/>
        <w:rPr>
          <w:sz w:val="28"/>
          <w:szCs w:val="28"/>
        </w:rPr>
      </w:pPr>
    </w:p>
    <w:p w:rsidR="006F265E" w:rsidRPr="00001D78" w:rsidRDefault="005216F9" w:rsidP="006F265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 xml:space="preserve">        </w:t>
      </w:r>
      <w:r w:rsidR="006F265E" w:rsidRPr="00001D78">
        <w:rPr>
          <w:sz w:val="28"/>
          <w:szCs w:val="28"/>
        </w:rPr>
        <w:t>1.</w:t>
      </w:r>
      <w:r w:rsidR="00600355">
        <w:rPr>
          <w:sz w:val="28"/>
          <w:szCs w:val="28"/>
        </w:rPr>
        <w:t xml:space="preserve"> </w:t>
      </w:r>
      <w:r w:rsidR="00AE4826" w:rsidRPr="00001D78">
        <w:rPr>
          <w:sz w:val="28"/>
          <w:szCs w:val="28"/>
        </w:rPr>
        <w:t xml:space="preserve">Утвердить </w:t>
      </w:r>
      <w:hyperlink r:id="rId11" w:history="1">
        <w:r w:rsidR="00AE4826" w:rsidRPr="00001D78">
          <w:rPr>
            <w:sz w:val="28"/>
            <w:szCs w:val="28"/>
          </w:rPr>
          <w:t>Порядок</w:t>
        </w:r>
      </w:hyperlink>
      <w:r w:rsidR="006F265E" w:rsidRPr="00001D78">
        <w:rPr>
          <w:sz w:val="28"/>
          <w:szCs w:val="28"/>
        </w:rPr>
        <w:t xml:space="preserve"> ведения муниципальной долговой книги </w:t>
      </w:r>
      <w:r w:rsidR="00C64FF0" w:rsidRPr="00001D78">
        <w:rPr>
          <w:sz w:val="28"/>
          <w:szCs w:val="28"/>
        </w:rPr>
        <w:t xml:space="preserve">муниципального образования </w:t>
      </w:r>
      <w:proofErr w:type="spellStart"/>
      <w:r w:rsidR="00600355">
        <w:rPr>
          <w:sz w:val="28"/>
          <w:szCs w:val="28"/>
        </w:rPr>
        <w:t>Боровихинский</w:t>
      </w:r>
      <w:proofErr w:type="spellEnd"/>
      <w:r w:rsidR="00001D78">
        <w:rPr>
          <w:sz w:val="28"/>
          <w:szCs w:val="28"/>
        </w:rPr>
        <w:t xml:space="preserve"> сельсовет </w:t>
      </w:r>
      <w:r w:rsidR="00C64FF0" w:rsidRPr="00001D78">
        <w:rPr>
          <w:sz w:val="28"/>
          <w:szCs w:val="28"/>
        </w:rPr>
        <w:t>Первомайск</w:t>
      </w:r>
      <w:r w:rsidR="00001D78">
        <w:rPr>
          <w:sz w:val="28"/>
          <w:szCs w:val="28"/>
        </w:rPr>
        <w:t>ого</w:t>
      </w:r>
      <w:r w:rsidR="00C64FF0" w:rsidRPr="00001D78">
        <w:rPr>
          <w:sz w:val="28"/>
          <w:szCs w:val="28"/>
        </w:rPr>
        <w:t xml:space="preserve">  район</w:t>
      </w:r>
      <w:r w:rsidR="00001D78">
        <w:rPr>
          <w:sz w:val="28"/>
          <w:szCs w:val="28"/>
        </w:rPr>
        <w:t>а</w:t>
      </w:r>
      <w:r w:rsidR="00C64FF0" w:rsidRPr="00001D78">
        <w:rPr>
          <w:sz w:val="28"/>
          <w:szCs w:val="28"/>
        </w:rPr>
        <w:t xml:space="preserve"> Алтайского края </w:t>
      </w:r>
      <w:r w:rsidRPr="00001D78">
        <w:rPr>
          <w:sz w:val="28"/>
          <w:szCs w:val="28"/>
        </w:rPr>
        <w:t>согласно приложению</w:t>
      </w:r>
      <w:r w:rsidR="006F265E" w:rsidRPr="00001D78">
        <w:rPr>
          <w:sz w:val="28"/>
          <w:szCs w:val="28"/>
        </w:rPr>
        <w:t>.</w:t>
      </w:r>
    </w:p>
    <w:p w:rsidR="00001D78" w:rsidRDefault="005216F9" w:rsidP="00001D7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>2</w:t>
      </w:r>
      <w:r w:rsidR="00AE4826" w:rsidRPr="00001D78">
        <w:rPr>
          <w:sz w:val="28"/>
          <w:szCs w:val="28"/>
        </w:rPr>
        <w:t>. Постановление вступает в силу со дня его официального опубликования</w:t>
      </w:r>
    </w:p>
    <w:p w:rsidR="00001D78" w:rsidRDefault="00001D78" w:rsidP="00001D7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01D78">
        <w:rPr>
          <w:bCs/>
          <w:sz w:val="28"/>
          <w:szCs w:val="28"/>
        </w:rPr>
        <w:t>Настоящее постановление обнародовать в установленном Уставе порядке.</w:t>
      </w:r>
    </w:p>
    <w:p w:rsidR="00001D78" w:rsidRPr="00001D78" w:rsidRDefault="00001D78" w:rsidP="00001D7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Pr="00001D78">
        <w:rPr>
          <w:sz w:val="28"/>
          <w:szCs w:val="28"/>
        </w:rPr>
        <w:t>Контроль за</w:t>
      </w:r>
      <w:proofErr w:type="gramEnd"/>
      <w:r w:rsidRPr="00001D78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6868C8" w:rsidRDefault="006868C8" w:rsidP="00001D78">
      <w:pPr>
        <w:pStyle w:val="ConsPlusNormal"/>
        <w:ind w:firstLineChars="200" w:firstLine="56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01D78" w:rsidRPr="00001D78" w:rsidRDefault="00001D78" w:rsidP="00600355">
      <w:pPr>
        <w:pStyle w:val="ConsPlusNormal"/>
        <w:ind w:firstLine="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6868C8" w:rsidRDefault="00001D78" w:rsidP="00600355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сельсовета                                           </w:t>
      </w:r>
      <w:r w:rsidR="00600355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</w:t>
      </w:r>
      <w:r w:rsidR="00600355">
        <w:rPr>
          <w:sz w:val="28"/>
          <w:szCs w:val="28"/>
        </w:rPr>
        <w:t>В.И. Голубцов</w:t>
      </w:r>
    </w:p>
    <w:p w:rsidR="00600355" w:rsidRDefault="00600355" w:rsidP="00600355">
      <w:pPr>
        <w:rPr>
          <w:sz w:val="28"/>
          <w:szCs w:val="28"/>
        </w:rPr>
      </w:pPr>
    </w:p>
    <w:p w:rsidR="00600355" w:rsidRDefault="00600355" w:rsidP="00600355">
      <w:pPr>
        <w:rPr>
          <w:sz w:val="28"/>
          <w:szCs w:val="28"/>
        </w:rPr>
      </w:pPr>
    </w:p>
    <w:p w:rsidR="00600355" w:rsidRDefault="00600355" w:rsidP="00600355">
      <w:pPr>
        <w:rPr>
          <w:sz w:val="28"/>
          <w:szCs w:val="28"/>
        </w:rPr>
      </w:pPr>
    </w:p>
    <w:p w:rsidR="00600355" w:rsidRDefault="00600355" w:rsidP="00600355">
      <w:pPr>
        <w:rPr>
          <w:sz w:val="28"/>
          <w:szCs w:val="28"/>
        </w:rPr>
      </w:pPr>
    </w:p>
    <w:p w:rsidR="00600355" w:rsidRDefault="00600355" w:rsidP="00600355">
      <w:pPr>
        <w:rPr>
          <w:sz w:val="28"/>
          <w:szCs w:val="28"/>
        </w:rPr>
      </w:pPr>
    </w:p>
    <w:p w:rsidR="00600355" w:rsidRDefault="00600355" w:rsidP="00600355">
      <w:pPr>
        <w:rPr>
          <w:sz w:val="28"/>
          <w:szCs w:val="28"/>
        </w:rPr>
      </w:pPr>
    </w:p>
    <w:p w:rsidR="00600355" w:rsidRPr="00600355" w:rsidRDefault="00600355" w:rsidP="00600355">
      <w:pPr>
        <w:rPr>
          <w:sz w:val="22"/>
          <w:szCs w:val="22"/>
        </w:rPr>
      </w:pPr>
      <w:r w:rsidRPr="00600355">
        <w:rPr>
          <w:sz w:val="22"/>
          <w:szCs w:val="22"/>
        </w:rPr>
        <w:t>Татьяна Александровна Гуляева</w:t>
      </w:r>
    </w:p>
    <w:p w:rsidR="00600355" w:rsidRPr="00600355" w:rsidRDefault="00600355" w:rsidP="00600355">
      <w:pPr>
        <w:rPr>
          <w:iCs/>
          <w:sz w:val="22"/>
          <w:szCs w:val="22"/>
        </w:rPr>
      </w:pPr>
      <w:r w:rsidRPr="00600355">
        <w:rPr>
          <w:sz w:val="22"/>
          <w:szCs w:val="22"/>
        </w:rPr>
        <w:t>75-2-60</w:t>
      </w:r>
    </w:p>
    <w:p w:rsidR="006868C8" w:rsidRPr="00600355" w:rsidRDefault="006868C8" w:rsidP="006868C8">
      <w:pPr>
        <w:ind w:firstLine="567"/>
        <w:rPr>
          <w:iCs/>
          <w:sz w:val="22"/>
          <w:szCs w:val="22"/>
        </w:rPr>
      </w:pPr>
    </w:p>
    <w:p w:rsidR="005216F9" w:rsidRPr="00001D78" w:rsidRDefault="00B5717B" w:rsidP="00B5717B">
      <w:pPr>
        <w:rPr>
          <w:sz w:val="28"/>
          <w:szCs w:val="28"/>
        </w:rPr>
      </w:pPr>
      <w:r w:rsidRPr="00001D78">
        <w:rPr>
          <w:sz w:val="28"/>
          <w:szCs w:val="28"/>
        </w:rPr>
        <w:t xml:space="preserve">                                                                             </w:t>
      </w:r>
      <w:r w:rsidR="00484ED1" w:rsidRPr="00001D78">
        <w:rPr>
          <w:sz w:val="28"/>
          <w:szCs w:val="28"/>
        </w:rPr>
        <w:t xml:space="preserve">  </w:t>
      </w:r>
      <w:r w:rsidR="002350C7" w:rsidRPr="00001D78">
        <w:rPr>
          <w:sz w:val="28"/>
          <w:szCs w:val="28"/>
        </w:rPr>
        <w:t xml:space="preserve">   </w:t>
      </w:r>
      <w:r w:rsidR="00484ED1" w:rsidRPr="00001D78">
        <w:rPr>
          <w:sz w:val="28"/>
          <w:szCs w:val="28"/>
        </w:rPr>
        <w:t xml:space="preserve"> </w:t>
      </w:r>
    </w:p>
    <w:p w:rsidR="005216F9" w:rsidRPr="00001D78" w:rsidRDefault="005216F9" w:rsidP="00B5717B">
      <w:pPr>
        <w:rPr>
          <w:sz w:val="28"/>
          <w:szCs w:val="28"/>
        </w:rPr>
      </w:pPr>
    </w:p>
    <w:p w:rsidR="005216F9" w:rsidRPr="00001D78" w:rsidRDefault="005216F9" w:rsidP="00B5717B">
      <w:pPr>
        <w:rPr>
          <w:sz w:val="28"/>
          <w:szCs w:val="28"/>
        </w:rPr>
      </w:pPr>
    </w:p>
    <w:p w:rsidR="005216F9" w:rsidRPr="00001D78" w:rsidRDefault="005216F9" w:rsidP="00B5717B">
      <w:pPr>
        <w:rPr>
          <w:sz w:val="28"/>
          <w:szCs w:val="28"/>
        </w:rPr>
      </w:pPr>
    </w:p>
    <w:p w:rsidR="005216F9" w:rsidRPr="00001D78" w:rsidRDefault="005216F9" w:rsidP="00B5717B">
      <w:pPr>
        <w:rPr>
          <w:sz w:val="28"/>
          <w:szCs w:val="28"/>
        </w:rPr>
      </w:pPr>
    </w:p>
    <w:p w:rsidR="005216F9" w:rsidRPr="00001D78" w:rsidRDefault="005216F9" w:rsidP="00B5717B">
      <w:pPr>
        <w:rPr>
          <w:sz w:val="28"/>
          <w:szCs w:val="28"/>
        </w:rPr>
      </w:pPr>
    </w:p>
    <w:p w:rsidR="00534898" w:rsidRPr="00600355" w:rsidRDefault="005216F9" w:rsidP="00600355">
      <w:pPr>
        <w:ind w:left="5103"/>
        <w:rPr>
          <w:sz w:val="24"/>
          <w:szCs w:val="24"/>
        </w:rPr>
      </w:pPr>
      <w:r w:rsidRPr="00600355">
        <w:rPr>
          <w:sz w:val="24"/>
          <w:szCs w:val="24"/>
        </w:rPr>
        <w:lastRenderedPageBreak/>
        <w:t xml:space="preserve">Приложение </w:t>
      </w:r>
      <w:r w:rsidR="003C5419" w:rsidRPr="00600355">
        <w:rPr>
          <w:sz w:val="24"/>
          <w:szCs w:val="24"/>
        </w:rPr>
        <w:t xml:space="preserve">  </w:t>
      </w:r>
      <w:r w:rsidR="00B5717B" w:rsidRPr="00600355">
        <w:rPr>
          <w:sz w:val="24"/>
          <w:szCs w:val="24"/>
        </w:rPr>
        <w:t xml:space="preserve">                                              </w:t>
      </w:r>
      <w:r w:rsidR="006F265E" w:rsidRPr="00600355">
        <w:rPr>
          <w:sz w:val="24"/>
          <w:szCs w:val="24"/>
        </w:rPr>
        <w:t xml:space="preserve">                </w:t>
      </w:r>
      <w:r w:rsidR="00C64FF0" w:rsidRPr="00600355">
        <w:rPr>
          <w:sz w:val="24"/>
          <w:szCs w:val="24"/>
        </w:rPr>
        <w:t xml:space="preserve">  </w:t>
      </w:r>
      <w:proofErr w:type="gramStart"/>
      <w:r w:rsidR="00534898" w:rsidRPr="00600355">
        <w:rPr>
          <w:sz w:val="24"/>
          <w:szCs w:val="24"/>
        </w:rPr>
        <w:t>УТВЕРЖДЕН</w:t>
      </w:r>
      <w:proofErr w:type="gramEnd"/>
    </w:p>
    <w:p w:rsidR="00B5717B" w:rsidRPr="00600355" w:rsidRDefault="00B5717B" w:rsidP="00600355">
      <w:pPr>
        <w:ind w:left="5103"/>
        <w:rPr>
          <w:sz w:val="24"/>
          <w:szCs w:val="24"/>
        </w:rPr>
      </w:pPr>
      <w:r w:rsidRPr="00600355">
        <w:rPr>
          <w:sz w:val="24"/>
          <w:szCs w:val="24"/>
        </w:rPr>
        <w:t>постановлением администрации</w:t>
      </w:r>
      <w:r w:rsidR="00001D78" w:rsidRPr="00600355">
        <w:rPr>
          <w:sz w:val="24"/>
          <w:szCs w:val="24"/>
        </w:rPr>
        <w:t xml:space="preserve"> </w:t>
      </w:r>
      <w:proofErr w:type="spellStart"/>
      <w:r w:rsidR="00600355" w:rsidRPr="00600355">
        <w:rPr>
          <w:sz w:val="24"/>
          <w:szCs w:val="24"/>
        </w:rPr>
        <w:t>Боровихинского</w:t>
      </w:r>
      <w:proofErr w:type="spellEnd"/>
      <w:r w:rsidR="00001D78" w:rsidRPr="00600355">
        <w:rPr>
          <w:sz w:val="24"/>
          <w:szCs w:val="24"/>
        </w:rPr>
        <w:t xml:space="preserve"> сельсовета </w:t>
      </w:r>
      <w:r w:rsidRPr="00600355">
        <w:rPr>
          <w:sz w:val="24"/>
          <w:szCs w:val="24"/>
        </w:rPr>
        <w:t>Первомайского района</w:t>
      </w:r>
      <w:r w:rsidR="00600355" w:rsidRPr="00600355">
        <w:rPr>
          <w:sz w:val="24"/>
          <w:szCs w:val="24"/>
        </w:rPr>
        <w:t xml:space="preserve"> Алтайского края</w:t>
      </w:r>
      <w:r w:rsidR="00600355">
        <w:rPr>
          <w:sz w:val="24"/>
          <w:szCs w:val="24"/>
        </w:rPr>
        <w:t xml:space="preserve"> </w:t>
      </w:r>
      <w:r w:rsidRPr="00600355">
        <w:rPr>
          <w:sz w:val="24"/>
          <w:szCs w:val="24"/>
        </w:rPr>
        <w:t xml:space="preserve">от </w:t>
      </w:r>
      <w:r w:rsidR="006B7E99" w:rsidRPr="00600355">
        <w:rPr>
          <w:sz w:val="24"/>
          <w:szCs w:val="24"/>
        </w:rPr>
        <w:t xml:space="preserve"> </w:t>
      </w:r>
      <w:r w:rsidR="00D35B46">
        <w:rPr>
          <w:sz w:val="24"/>
          <w:szCs w:val="24"/>
        </w:rPr>
        <w:t>21.09.2022 №77</w:t>
      </w:r>
    </w:p>
    <w:p w:rsidR="00B5717B" w:rsidRPr="00600355" w:rsidRDefault="00B5717B" w:rsidP="00B5717B">
      <w:pPr>
        <w:rPr>
          <w:sz w:val="24"/>
          <w:szCs w:val="24"/>
        </w:rPr>
      </w:pPr>
    </w:p>
    <w:p w:rsidR="00B5717B" w:rsidRPr="00001D78" w:rsidRDefault="00B5717B" w:rsidP="00B5717B">
      <w:pPr>
        <w:rPr>
          <w:sz w:val="28"/>
          <w:szCs w:val="28"/>
        </w:rPr>
      </w:pPr>
    </w:p>
    <w:p w:rsidR="005D3D4F" w:rsidRPr="00001D78" w:rsidRDefault="005D3D4F" w:rsidP="005D3D4F">
      <w:pPr>
        <w:rPr>
          <w:sz w:val="28"/>
          <w:szCs w:val="28"/>
        </w:rPr>
      </w:pPr>
    </w:p>
    <w:p w:rsidR="00001D78" w:rsidRDefault="006F265E" w:rsidP="003C5419">
      <w:pPr>
        <w:pStyle w:val="2"/>
        <w:keepNext w:val="0"/>
        <w:autoSpaceDE w:val="0"/>
        <w:autoSpaceDN w:val="0"/>
        <w:adjustRightInd w:val="0"/>
        <w:jc w:val="center"/>
        <w:rPr>
          <w:szCs w:val="28"/>
        </w:rPr>
      </w:pPr>
      <w:r w:rsidRPr="00001D78">
        <w:rPr>
          <w:szCs w:val="28"/>
        </w:rPr>
        <w:t xml:space="preserve">Порядок </w:t>
      </w:r>
    </w:p>
    <w:p w:rsidR="00DD5E9D" w:rsidRPr="00001D78" w:rsidRDefault="006F265E" w:rsidP="003C5419">
      <w:pPr>
        <w:pStyle w:val="2"/>
        <w:keepNext w:val="0"/>
        <w:autoSpaceDE w:val="0"/>
        <w:autoSpaceDN w:val="0"/>
        <w:adjustRightInd w:val="0"/>
        <w:jc w:val="center"/>
        <w:rPr>
          <w:szCs w:val="28"/>
        </w:rPr>
      </w:pPr>
      <w:r w:rsidRPr="00001D78">
        <w:rPr>
          <w:szCs w:val="28"/>
        </w:rPr>
        <w:t xml:space="preserve">ведения муниципальной долговой книги </w:t>
      </w:r>
      <w:r w:rsidR="00C64FF0" w:rsidRPr="00001D78">
        <w:rPr>
          <w:szCs w:val="28"/>
        </w:rPr>
        <w:t xml:space="preserve">муниципального образования </w:t>
      </w:r>
      <w:proofErr w:type="spellStart"/>
      <w:r w:rsidR="00600355">
        <w:rPr>
          <w:szCs w:val="28"/>
        </w:rPr>
        <w:t>Боровихинский</w:t>
      </w:r>
      <w:proofErr w:type="spellEnd"/>
      <w:r w:rsidR="00600355">
        <w:rPr>
          <w:szCs w:val="28"/>
        </w:rPr>
        <w:t xml:space="preserve"> </w:t>
      </w:r>
      <w:r w:rsidR="00D523E4">
        <w:rPr>
          <w:szCs w:val="28"/>
        </w:rPr>
        <w:t>сельсовет Первомайского</w:t>
      </w:r>
      <w:r w:rsidR="00FE233A" w:rsidRPr="00001D78">
        <w:rPr>
          <w:szCs w:val="28"/>
        </w:rPr>
        <w:t xml:space="preserve"> района</w:t>
      </w:r>
      <w:r w:rsidR="00C64FF0" w:rsidRPr="00001D78">
        <w:rPr>
          <w:szCs w:val="28"/>
        </w:rPr>
        <w:t xml:space="preserve"> Алтайского края</w:t>
      </w:r>
    </w:p>
    <w:p w:rsidR="005216F9" w:rsidRPr="00001D78" w:rsidRDefault="005216F9" w:rsidP="005216F9">
      <w:pPr>
        <w:pStyle w:val="2"/>
        <w:keepNext w:val="0"/>
        <w:autoSpaceDE w:val="0"/>
        <w:autoSpaceDN w:val="0"/>
        <w:adjustRightInd w:val="0"/>
        <w:jc w:val="center"/>
        <w:rPr>
          <w:szCs w:val="28"/>
        </w:rPr>
      </w:pPr>
    </w:p>
    <w:p w:rsidR="005216F9" w:rsidRPr="00001D78" w:rsidRDefault="005216F9" w:rsidP="005216F9">
      <w:pPr>
        <w:pStyle w:val="2"/>
        <w:keepNext w:val="0"/>
        <w:autoSpaceDE w:val="0"/>
        <w:autoSpaceDN w:val="0"/>
        <w:adjustRightInd w:val="0"/>
        <w:jc w:val="center"/>
        <w:rPr>
          <w:szCs w:val="28"/>
        </w:rPr>
      </w:pPr>
    </w:p>
    <w:p w:rsidR="005216F9" w:rsidRPr="00001D78" w:rsidRDefault="005216F9" w:rsidP="005216F9">
      <w:pPr>
        <w:pStyle w:val="2"/>
        <w:keepNext w:val="0"/>
        <w:autoSpaceDE w:val="0"/>
        <w:autoSpaceDN w:val="0"/>
        <w:adjustRightInd w:val="0"/>
        <w:jc w:val="center"/>
        <w:rPr>
          <w:szCs w:val="28"/>
        </w:rPr>
      </w:pPr>
      <w:r w:rsidRPr="00001D78">
        <w:rPr>
          <w:szCs w:val="28"/>
        </w:rPr>
        <w:t>1. Общие положения</w:t>
      </w:r>
    </w:p>
    <w:p w:rsidR="00DD5E9D" w:rsidRPr="00001D78" w:rsidRDefault="00DD5E9D" w:rsidP="003C5419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DD5E9D" w:rsidRPr="00001D78" w:rsidRDefault="005216F9" w:rsidP="003C54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001D78">
        <w:rPr>
          <w:sz w:val="28"/>
          <w:szCs w:val="28"/>
        </w:rPr>
        <w:t xml:space="preserve">1.1 </w:t>
      </w:r>
      <w:r w:rsidR="00DD5E9D" w:rsidRPr="00001D78">
        <w:rPr>
          <w:sz w:val="28"/>
          <w:szCs w:val="28"/>
        </w:rPr>
        <w:t>Настоящий Порядок ведения муниципальной долговой книги</w:t>
      </w:r>
      <w:r w:rsidR="00C64FF0" w:rsidRPr="00001D78">
        <w:rPr>
          <w:sz w:val="28"/>
          <w:szCs w:val="28"/>
        </w:rPr>
        <w:t xml:space="preserve"> муниципального образования </w:t>
      </w:r>
      <w:proofErr w:type="spellStart"/>
      <w:r w:rsidR="00600355">
        <w:rPr>
          <w:sz w:val="28"/>
          <w:szCs w:val="28"/>
        </w:rPr>
        <w:t>Боровихинский</w:t>
      </w:r>
      <w:proofErr w:type="spellEnd"/>
      <w:r w:rsidR="00001D78" w:rsidRPr="00001D78">
        <w:rPr>
          <w:sz w:val="28"/>
          <w:szCs w:val="28"/>
        </w:rPr>
        <w:t xml:space="preserve"> сельсовет Первомайского  района Алтайского края </w:t>
      </w:r>
      <w:r w:rsidR="00DD5E9D" w:rsidRPr="00001D78">
        <w:rPr>
          <w:sz w:val="28"/>
          <w:szCs w:val="28"/>
        </w:rPr>
        <w:t xml:space="preserve">(далее - Порядок) разработан в соответствии со </w:t>
      </w:r>
      <w:hyperlink r:id="rId12" w:history="1">
        <w:r w:rsidR="00DD5E9D" w:rsidRPr="00001D78">
          <w:rPr>
            <w:sz w:val="28"/>
            <w:szCs w:val="28"/>
          </w:rPr>
          <w:t>статьями 100</w:t>
        </w:r>
      </w:hyperlink>
      <w:r w:rsidR="00DD5E9D" w:rsidRPr="00001D78">
        <w:rPr>
          <w:sz w:val="28"/>
          <w:szCs w:val="28"/>
        </w:rPr>
        <w:t xml:space="preserve">, </w:t>
      </w:r>
      <w:hyperlink r:id="rId13" w:history="1">
        <w:r w:rsidR="00DD5E9D" w:rsidRPr="00001D78">
          <w:rPr>
            <w:sz w:val="28"/>
            <w:szCs w:val="28"/>
          </w:rPr>
          <w:t>120</w:t>
        </w:r>
      </w:hyperlink>
      <w:r w:rsidR="00DD5E9D" w:rsidRPr="00001D78">
        <w:rPr>
          <w:sz w:val="28"/>
          <w:szCs w:val="28"/>
        </w:rPr>
        <w:t xml:space="preserve"> и </w:t>
      </w:r>
      <w:hyperlink r:id="rId14" w:history="1">
        <w:r w:rsidR="00DD5E9D" w:rsidRPr="00001D78">
          <w:rPr>
            <w:sz w:val="28"/>
            <w:szCs w:val="28"/>
          </w:rPr>
          <w:t>121</w:t>
        </w:r>
      </w:hyperlink>
      <w:r w:rsidR="00DD5E9D" w:rsidRPr="00001D78">
        <w:rPr>
          <w:sz w:val="28"/>
          <w:szCs w:val="28"/>
        </w:rPr>
        <w:t xml:space="preserve"> Бюджетного кодекса Российской Федерации с целью определения процедуры ведения муниципальной</w:t>
      </w:r>
      <w:r w:rsidR="00C64FF0" w:rsidRPr="00001D78">
        <w:rPr>
          <w:sz w:val="28"/>
          <w:szCs w:val="28"/>
        </w:rPr>
        <w:t xml:space="preserve"> долговой книги муниципального образования </w:t>
      </w:r>
      <w:proofErr w:type="spellStart"/>
      <w:r w:rsidR="00600355">
        <w:rPr>
          <w:sz w:val="28"/>
          <w:szCs w:val="28"/>
        </w:rPr>
        <w:t>Боровихинский</w:t>
      </w:r>
      <w:proofErr w:type="spellEnd"/>
      <w:r w:rsidR="00001D78" w:rsidRPr="00001D78">
        <w:rPr>
          <w:sz w:val="28"/>
          <w:szCs w:val="28"/>
        </w:rPr>
        <w:t xml:space="preserve"> сельсовет Первомайского  района </w:t>
      </w:r>
      <w:r w:rsidR="00C64FF0" w:rsidRPr="00001D78">
        <w:rPr>
          <w:sz w:val="28"/>
          <w:szCs w:val="28"/>
        </w:rPr>
        <w:t xml:space="preserve">Алтайского края </w:t>
      </w:r>
      <w:r w:rsidR="00DD5E9D" w:rsidRPr="00001D78">
        <w:rPr>
          <w:sz w:val="28"/>
          <w:szCs w:val="28"/>
        </w:rPr>
        <w:t>(далее - Долговая книга), обеспечения контроля за полнотой учета, своевременностью обслуживания и исполнения муниципальных долговых</w:t>
      </w:r>
      <w:proofErr w:type="gramEnd"/>
      <w:r w:rsidR="00DD5E9D" w:rsidRPr="00001D78">
        <w:rPr>
          <w:sz w:val="28"/>
          <w:szCs w:val="28"/>
        </w:rPr>
        <w:t xml:space="preserve"> обязательств и устанавливает объем информации, порядок ее внесения в Долговую книгу, а также порядок регистрации долговых обязательств и порядок хранения Долговой книги.</w:t>
      </w:r>
    </w:p>
    <w:p w:rsidR="00DD5E9D" w:rsidRPr="00001D78" w:rsidRDefault="005216F9" w:rsidP="005216F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>1.2</w:t>
      </w:r>
      <w:r w:rsidR="00DD5E9D" w:rsidRPr="00001D78">
        <w:rPr>
          <w:sz w:val="28"/>
          <w:szCs w:val="28"/>
        </w:rPr>
        <w:t xml:space="preserve">. Ведение Долговой книги осуществляет </w:t>
      </w:r>
      <w:r w:rsidR="00600355">
        <w:rPr>
          <w:sz w:val="28"/>
          <w:szCs w:val="28"/>
        </w:rPr>
        <w:t xml:space="preserve">старший инспектор по финансам администрации </w:t>
      </w:r>
      <w:proofErr w:type="spellStart"/>
      <w:r w:rsidR="00600355">
        <w:rPr>
          <w:sz w:val="28"/>
          <w:szCs w:val="28"/>
        </w:rPr>
        <w:t>Боровихинского</w:t>
      </w:r>
      <w:proofErr w:type="spellEnd"/>
      <w:r w:rsidR="00001D78">
        <w:rPr>
          <w:sz w:val="28"/>
          <w:szCs w:val="28"/>
        </w:rPr>
        <w:t xml:space="preserve"> сельсовета</w:t>
      </w:r>
      <w:r w:rsidR="00A85BB5" w:rsidRPr="00001D78">
        <w:rPr>
          <w:sz w:val="28"/>
          <w:szCs w:val="28"/>
        </w:rPr>
        <w:t xml:space="preserve"> </w:t>
      </w:r>
      <w:r w:rsidR="00DD5E9D" w:rsidRPr="00001D78">
        <w:rPr>
          <w:sz w:val="28"/>
          <w:szCs w:val="28"/>
        </w:rPr>
        <w:t xml:space="preserve">(далее </w:t>
      </w:r>
      <w:r w:rsidR="00600355">
        <w:rPr>
          <w:sz w:val="28"/>
          <w:szCs w:val="28"/>
        </w:rPr>
        <w:t>инспектор</w:t>
      </w:r>
      <w:r w:rsidR="00001D78">
        <w:rPr>
          <w:sz w:val="28"/>
          <w:szCs w:val="28"/>
        </w:rPr>
        <w:t xml:space="preserve"> </w:t>
      </w:r>
      <w:r w:rsidR="00DD5E9D" w:rsidRPr="00001D78">
        <w:rPr>
          <w:sz w:val="28"/>
          <w:szCs w:val="28"/>
        </w:rPr>
        <w:t>по финансам) в соответствии с настоящим Порядком. Ответственность за достоверность данных о долговых обязательствах</w:t>
      </w:r>
      <w:r w:rsidR="00A85BB5" w:rsidRPr="00001D78">
        <w:rPr>
          <w:sz w:val="28"/>
          <w:szCs w:val="28"/>
        </w:rPr>
        <w:t xml:space="preserve"> муниципального образования </w:t>
      </w:r>
      <w:proofErr w:type="spellStart"/>
      <w:r w:rsidR="00600355">
        <w:rPr>
          <w:sz w:val="28"/>
          <w:szCs w:val="28"/>
        </w:rPr>
        <w:t>Боровихинский</w:t>
      </w:r>
      <w:proofErr w:type="spellEnd"/>
      <w:r w:rsidR="00001D78" w:rsidRPr="00001D78">
        <w:rPr>
          <w:sz w:val="28"/>
          <w:szCs w:val="28"/>
        </w:rPr>
        <w:t xml:space="preserve"> сельсовет </w:t>
      </w:r>
      <w:r w:rsidR="00600355" w:rsidRPr="00001D78">
        <w:rPr>
          <w:sz w:val="28"/>
          <w:szCs w:val="28"/>
        </w:rPr>
        <w:t>Первомайского района</w:t>
      </w:r>
      <w:r w:rsidR="00001D78" w:rsidRPr="00001D78">
        <w:rPr>
          <w:sz w:val="28"/>
          <w:szCs w:val="28"/>
        </w:rPr>
        <w:t xml:space="preserve"> </w:t>
      </w:r>
      <w:r w:rsidR="00A85BB5" w:rsidRPr="00001D78">
        <w:rPr>
          <w:sz w:val="28"/>
          <w:szCs w:val="28"/>
        </w:rPr>
        <w:t>Алтайского края</w:t>
      </w:r>
      <w:r w:rsidR="00DD5E9D" w:rsidRPr="00001D78">
        <w:rPr>
          <w:sz w:val="28"/>
          <w:szCs w:val="28"/>
        </w:rPr>
        <w:t xml:space="preserve">, несет </w:t>
      </w:r>
      <w:r w:rsidR="00600355">
        <w:rPr>
          <w:sz w:val="28"/>
          <w:szCs w:val="28"/>
        </w:rPr>
        <w:t>инспектор</w:t>
      </w:r>
      <w:r w:rsidR="00DD5E9D" w:rsidRPr="00001D78">
        <w:rPr>
          <w:sz w:val="28"/>
          <w:szCs w:val="28"/>
        </w:rPr>
        <w:t xml:space="preserve"> по финансам.</w:t>
      </w:r>
    </w:p>
    <w:p w:rsidR="00DD5E9D" w:rsidRPr="00001D78" w:rsidRDefault="00DD5E9D" w:rsidP="00DD5E9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D5E9D" w:rsidRPr="00001D78" w:rsidRDefault="00DD5E9D" w:rsidP="00484ED1">
      <w:pPr>
        <w:pStyle w:val="2"/>
        <w:keepNext w:val="0"/>
        <w:autoSpaceDE w:val="0"/>
        <w:autoSpaceDN w:val="0"/>
        <w:adjustRightInd w:val="0"/>
        <w:jc w:val="center"/>
        <w:rPr>
          <w:szCs w:val="28"/>
        </w:rPr>
      </w:pPr>
      <w:r w:rsidRPr="00001D78">
        <w:rPr>
          <w:szCs w:val="28"/>
        </w:rPr>
        <w:t>2. Состав информации, вносимой в долговую книгу, порядок</w:t>
      </w:r>
    </w:p>
    <w:p w:rsidR="00DD5E9D" w:rsidRPr="00001D78" w:rsidRDefault="00DD5E9D" w:rsidP="00484ED1">
      <w:pPr>
        <w:pStyle w:val="2"/>
        <w:keepNext w:val="0"/>
        <w:autoSpaceDE w:val="0"/>
        <w:autoSpaceDN w:val="0"/>
        <w:adjustRightInd w:val="0"/>
        <w:jc w:val="center"/>
        <w:rPr>
          <w:szCs w:val="28"/>
        </w:rPr>
      </w:pPr>
      <w:r w:rsidRPr="00001D78">
        <w:rPr>
          <w:szCs w:val="28"/>
        </w:rPr>
        <w:t>и сроки ее внесения</w:t>
      </w:r>
    </w:p>
    <w:p w:rsidR="00DD5E9D" w:rsidRPr="00001D78" w:rsidRDefault="00DD5E9D" w:rsidP="00484ED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D5E9D" w:rsidRPr="00001D78" w:rsidRDefault="00DD5E9D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41"/>
      <w:bookmarkEnd w:id="1"/>
      <w:r w:rsidRPr="00001D78">
        <w:rPr>
          <w:sz w:val="28"/>
          <w:szCs w:val="28"/>
        </w:rPr>
        <w:t xml:space="preserve">2.1. Информация представляется в Долговой книге в табличном </w:t>
      </w:r>
      <w:r w:rsidR="003E6428" w:rsidRPr="00001D78">
        <w:rPr>
          <w:sz w:val="28"/>
          <w:szCs w:val="28"/>
        </w:rPr>
        <w:t xml:space="preserve">виде </w:t>
      </w:r>
      <w:r w:rsidRPr="00001D78">
        <w:rPr>
          <w:sz w:val="28"/>
          <w:szCs w:val="28"/>
        </w:rPr>
        <w:t>и состоит из пяти разделов:</w:t>
      </w:r>
    </w:p>
    <w:p w:rsidR="00DD5E9D" w:rsidRPr="00001D78" w:rsidRDefault="00DD5E9D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>1) муниципальные ценные бумаги муниципального образования;</w:t>
      </w:r>
    </w:p>
    <w:p w:rsidR="00DD5E9D" w:rsidRPr="00001D78" w:rsidRDefault="00DD5E9D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>2) бюджетные кредиты, привлеченные в бюджет</w:t>
      </w:r>
      <w:r w:rsidR="003E6428" w:rsidRPr="00001D78">
        <w:rPr>
          <w:sz w:val="28"/>
          <w:szCs w:val="28"/>
        </w:rPr>
        <w:t xml:space="preserve"> муниципального образования </w:t>
      </w:r>
      <w:proofErr w:type="spellStart"/>
      <w:r w:rsidR="00600355">
        <w:rPr>
          <w:sz w:val="28"/>
          <w:szCs w:val="28"/>
        </w:rPr>
        <w:t>Боровихинский</w:t>
      </w:r>
      <w:proofErr w:type="spellEnd"/>
      <w:r w:rsidR="001D7A65" w:rsidRPr="00001D78">
        <w:rPr>
          <w:sz w:val="28"/>
          <w:szCs w:val="28"/>
        </w:rPr>
        <w:t xml:space="preserve"> сельсовет </w:t>
      </w:r>
      <w:r w:rsidR="00FE233A" w:rsidRPr="00001D78">
        <w:rPr>
          <w:sz w:val="28"/>
          <w:szCs w:val="28"/>
        </w:rPr>
        <w:t>Первомайского района</w:t>
      </w:r>
      <w:r w:rsidR="001D7A65" w:rsidRPr="00001D78">
        <w:rPr>
          <w:sz w:val="28"/>
          <w:szCs w:val="28"/>
        </w:rPr>
        <w:t xml:space="preserve"> </w:t>
      </w:r>
      <w:r w:rsidR="003E6428" w:rsidRPr="00001D78">
        <w:rPr>
          <w:sz w:val="28"/>
          <w:szCs w:val="28"/>
        </w:rPr>
        <w:t>Алтайского края</w:t>
      </w:r>
      <w:r w:rsidRPr="00001D78">
        <w:rPr>
          <w:sz w:val="28"/>
          <w:szCs w:val="28"/>
        </w:rPr>
        <w:t xml:space="preserve"> от других бюджетов бюджетной системы Российской Федерации;</w:t>
      </w:r>
    </w:p>
    <w:p w:rsidR="00DD5E9D" w:rsidRPr="00001D78" w:rsidRDefault="00DD5E9D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 xml:space="preserve">3) кредиты, полученные муниципальным </w:t>
      </w:r>
      <w:r w:rsidR="00FE233A" w:rsidRPr="00001D78">
        <w:rPr>
          <w:sz w:val="28"/>
          <w:szCs w:val="28"/>
        </w:rPr>
        <w:t xml:space="preserve">образованием </w:t>
      </w:r>
      <w:proofErr w:type="spellStart"/>
      <w:r w:rsidR="00FE233A" w:rsidRPr="00001D78">
        <w:rPr>
          <w:sz w:val="28"/>
          <w:szCs w:val="28"/>
        </w:rPr>
        <w:t>Боровихинский</w:t>
      </w:r>
      <w:proofErr w:type="spellEnd"/>
      <w:r w:rsidR="001D7A65" w:rsidRPr="00001D78">
        <w:rPr>
          <w:sz w:val="28"/>
          <w:szCs w:val="28"/>
        </w:rPr>
        <w:t xml:space="preserve"> сельсовет </w:t>
      </w:r>
      <w:r w:rsidR="00FE233A" w:rsidRPr="00001D78">
        <w:rPr>
          <w:sz w:val="28"/>
          <w:szCs w:val="28"/>
        </w:rPr>
        <w:t>Первомайского района</w:t>
      </w:r>
      <w:r w:rsidR="003E6428" w:rsidRPr="00001D78">
        <w:rPr>
          <w:sz w:val="28"/>
          <w:szCs w:val="28"/>
        </w:rPr>
        <w:t xml:space="preserve"> </w:t>
      </w:r>
      <w:r w:rsidRPr="00001D78">
        <w:rPr>
          <w:sz w:val="28"/>
          <w:szCs w:val="28"/>
        </w:rPr>
        <w:t>Алтайского края от кредитных организаций, иностранных банков и международных финансовых организаций;</w:t>
      </w:r>
    </w:p>
    <w:p w:rsidR="00DD5E9D" w:rsidRPr="00001D78" w:rsidRDefault="00DD5E9D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lastRenderedPageBreak/>
        <w:t>4) муниципальные гарантии муниципального образования;</w:t>
      </w:r>
    </w:p>
    <w:p w:rsidR="00DD5E9D" w:rsidRPr="00001D78" w:rsidRDefault="00DD5E9D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>5) иные долговые обязательства муниципального образования.</w:t>
      </w:r>
    </w:p>
    <w:p w:rsidR="00DD5E9D" w:rsidRPr="00001D78" w:rsidRDefault="00DD5E9D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 xml:space="preserve">2.2. По каждому долговому обязательству муниципального образования </w:t>
      </w:r>
      <w:proofErr w:type="spellStart"/>
      <w:r w:rsidR="00600355">
        <w:rPr>
          <w:sz w:val="28"/>
          <w:szCs w:val="28"/>
        </w:rPr>
        <w:t>Боровихинский</w:t>
      </w:r>
      <w:proofErr w:type="spellEnd"/>
      <w:r w:rsidR="001D7A65" w:rsidRPr="00001D78">
        <w:rPr>
          <w:sz w:val="28"/>
          <w:szCs w:val="28"/>
        </w:rPr>
        <w:t xml:space="preserve"> сельсовет </w:t>
      </w:r>
      <w:r w:rsidR="00600355" w:rsidRPr="00001D78">
        <w:rPr>
          <w:sz w:val="28"/>
          <w:szCs w:val="28"/>
        </w:rPr>
        <w:t>Первомайского района</w:t>
      </w:r>
      <w:r w:rsidR="001D7A65" w:rsidRPr="00001D78">
        <w:rPr>
          <w:sz w:val="28"/>
          <w:szCs w:val="28"/>
        </w:rPr>
        <w:t xml:space="preserve"> </w:t>
      </w:r>
      <w:r w:rsidRPr="00001D78">
        <w:rPr>
          <w:sz w:val="28"/>
          <w:szCs w:val="28"/>
        </w:rPr>
        <w:t>Алтайского края обязательному отражению в Долговой книге подлежит следующая информация:</w:t>
      </w:r>
    </w:p>
    <w:p w:rsidR="00DD5E9D" w:rsidRPr="00001D78" w:rsidRDefault="00DD5E9D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>1) порядковый номер;</w:t>
      </w:r>
    </w:p>
    <w:p w:rsidR="00DD5E9D" w:rsidRPr="00001D78" w:rsidRDefault="00DD5E9D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>2) дата регистрации;</w:t>
      </w:r>
    </w:p>
    <w:p w:rsidR="00DD5E9D" w:rsidRPr="00001D78" w:rsidRDefault="00DD5E9D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>3) регистрационный код;</w:t>
      </w:r>
    </w:p>
    <w:p w:rsidR="00DD5E9D" w:rsidRPr="00001D78" w:rsidRDefault="00DD5E9D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>4) наименование кредитора;</w:t>
      </w:r>
    </w:p>
    <w:p w:rsidR="00DD5E9D" w:rsidRPr="00001D78" w:rsidRDefault="00DD5E9D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>5) наименование заемщика;</w:t>
      </w:r>
    </w:p>
    <w:p w:rsidR="00DD5E9D" w:rsidRPr="00001D78" w:rsidRDefault="00DD5E9D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>6) форма обеспечения обязательства;</w:t>
      </w:r>
    </w:p>
    <w:p w:rsidR="00DD5E9D" w:rsidRPr="00001D78" w:rsidRDefault="00DD5E9D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>7) основание возникновения долгового обязательства (вид, номер и дата документа (договора)), которым оформлено долговое обязательство, сумма, дата/срок погашения (график);</w:t>
      </w:r>
    </w:p>
    <w:p w:rsidR="00DD5E9D" w:rsidRPr="00001D78" w:rsidRDefault="00DD5E9D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>8) исполнение или прекращение долгового обязательства (основание, дата, сумма);</w:t>
      </w:r>
    </w:p>
    <w:p w:rsidR="00DD5E9D" w:rsidRPr="00001D78" w:rsidRDefault="00DD5E9D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>9) просроченная задолженность (основной долг, проценты, штрафы, пени);</w:t>
      </w:r>
    </w:p>
    <w:p w:rsidR="00DD5E9D" w:rsidRPr="00001D78" w:rsidRDefault="00DD5E9D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>10) объем (остаток) долгового обязательства (непогашенный кредит, неиспользованная гарантия).</w:t>
      </w:r>
    </w:p>
    <w:p w:rsidR="00DD5E9D" w:rsidRPr="00001D78" w:rsidRDefault="00DD5E9D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 xml:space="preserve">2.3. В Долговой книге указывается верхний предел муниципального внутреннего долга муниципального образования </w:t>
      </w:r>
      <w:proofErr w:type="spellStart"/>
      <w:r w:rsidR="00600355">
        <w:rPr>
          <w:sz w:val="28"/>
          <w:szCs w:val="28"/>
        </w:rPr>
        <w:t>Боровихинский</w:t>
      </w:r>
      <w:proofErr w:type="spellEnd"/>
      <w:r w:rsidR="001D7A65" w:rsidRPr="00001D78">
        <w:rPr>
          <w:sz w:val="28"/>
          <w:szCs w:val="28"/>
        </w:rPr>
        <w:t xml:space="preserve"> сельсовет </w:t>
      </w:r>
      <w:r w:rsidR="00600355" w:rsidRPr="00001D78">
        <w:rPr>
          <w:sz w:val="28"/>
          <w:szCs w:val="28"/>
        </w:rPr>
        <w:t>Первомайского района</w:t>
      </w:r>
      <w:r w:rsidR="001D7A65" w:rsidRPr="00001D78">
        <w:rPr>
          <w:sz w:val="28"/>
          <w:szCs w:val="28"/>
        </w:rPr>
        <w:t xml:space="preserve"> </w:t>
      </w:r>
      <w:r w:rsidRPr="00001D78">
        <w:rPr>
          <w:sz w:val="28"/>
          <w:szCs w:val="28"/>
        </w:rPr>
        <w:t xml:space="preserve">Алтайского края по состоянию на 1 января года, следующего за очередным финансовым годом, с </w:t>
      </w:r>
      <w:proofErr w:type="gramStart"/>
      <w:r w:rsidRPr="00001D78">
        <w:rPr>
          <w:sz w:val="28"/>
          <w:szCs w:val="28"/>
        </w:rPr>
        <w:t>указанием</w:t>
      </w:r>
      <w:proofErr w:type="gramEnd"/>
      <w:r w:rsidRPr="00001D78">
        <w:rPr>
          <w:sz w:val="28"/>
          <w:szCs w:val="28"/>
        </w:rPr>
        <w:t xml:space="preserve"> в том числе верхнего предела долга по муниципальным гарантиям муниципальн</w:t>
      </w:r>
      <w:r w:rsidR="003E6428" w:rsidRPr="00001D78">
        <w:rPr>
          <w:sz w:val="28"/>
          <w:szCs w:val="28"/>
        </w:rPr>
        <w:t xml:space="preserve">ого образования </w:t>
      </w:r>
      <w:proofErr w:type="spellStart"/>
      <w:r w:rsidR="00600355">
        <w:rPr>
          <w:sz w:val="28"/>
          <w:szCs w:val="28"/>
        </w:rPr>
        <w:t>Боровихинский</w:t>
      </w:r>
      <w:proofErr w:type="spellEnd"/>
      <w:r w:rsidR="001D7A65" w:rsidRPr="00001D78">
        <w:rPr>
          <w:sz w:val="28"/>
          <w:szCs w:val="28"/>
        </w:rPr>
        <w:t xml:space="preserve"> сельсовет </w:t>
      </w:r>
      <w:r w:rsidR="00600355" w:rsidRPr="00001D78">
        <w:rPr>
          <w:sz w:val="28"/>
          <w:szCs w:val="28"/>
        </w:rPr>
        <w:t>Первомайского района</w:t>
      </w:r>
      <w:r w:rsidR="001D7A65" w:rsidRPr="00001D78">
        <w:rPr>
          <w:sz w:val="28"/>
          <w:szCs w:val="28"/>
        </w:rPr>
        <w:t xml:space="preserve"> </w:t>
      </w:r>
      <w:r w:rsidRPr="00001D78">
        <w:rPr>
          <w:sz w:val="28"/>
          <w:szCs w:val="28"/>
        </w:rPr>
        <w:t>Алтайского края.</w:t>
      </w:r>
    </w:p>
    <w:p w:rsidR="00DD5E9D" w:rsidRPr="00001D78" w:rsidRDefault="00DD5E9D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2" w:name="Par59"/>
      <w:bookmarkEnd w:id="2"/>
      <w:r w:rsidRPr="00001D78">
        <w:rPr>
          <w:sz w:val="28"/>
          <w:szCs w:val="28"/>
        </w:rPr>
        <w:t>2.4. Учет долговых обязательств муниципально</w:t>
      </w:r>
      <w:r w:rsidR="003E6428" w:rsidRPr="00001D78">
        <w:rPr>
          <w:sz w:val="28"/>
          <w:szCs w:val="28"/>
        </w:rPr>
        <w:t xml:space="preserve">го образования </w:t>
      </w:r>
      <w:proofErr w:type="spellStart"/>
      <w:r w:rsidR="00600355">
        <w:rPr>
          <w:sz w:val="28"/>
          <w:szCs w:val="28"/>
        </w:rPr>
        <w:t>Боровихинский</w:t>
      </w:r>
      <w:proofErr w:type="spellEnd"/>
      <w:r w:rsidR="001D7A65" w:rsidRPr="00001D78">
        <w:rPr>
          <w:sz w:val="28"/>
          <w:szCs w:val="28"/>
        </w:rPr>
        <w:t xml:space="preserve"> сельсовет Первомайского  района </w:t>
      </w:r>
      <w:r w:rsidRPr="00001D78">
        <w:rPr>
          <w:sz w:val="28"/>
          <w:szCs w:val="28"/>
        </w:rPr>
        <w:t xml:space="preserve">Алтайского края, перечисленных в </w:t>
      </w:r>
      <w:hyperlink w:anchor="Par41" w:history="1">
        <w:r w:rsidRPr="00001D78">
          <w:rPr>
            <w:sz w:val="28"/>
            <w:szCs w:val="28"/>
          </w:rPr>
          <w:t>п. 2.1</w:t>
        </w:r>
      </w:hyperlink>
      <w:r w:rsidRPr="00001D78">
        <w:rPr>
          <w:sz w:val="28"/>
          <w:szCs w:val="28"/>
        </w:rPr>
        <w:t xml:space="preserve"> настоящего Порядка, ведется на основании оригиналов или заверенных копий следующих документов:</w:t>
      </w:r>
    </w:p>
    <w:p w:rsidR="00DD5E9D" w:rsidRPr="00001D78" w:rsidRDefault="00DD5E9D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 xml:space="preserve">1) соответствующего постановления администрации муниципального образования </w:t>
      </w:r>
      <w:proofErr w:type="spellStart"/>
      <w:r w:rsidR="00600355">
        <w:rPr>
          <w:sz w:val="28"/>
          <w:szCs w:val="28"/>
        </w:rPr>
        <w:t>Боровихинский</w:t>
      </w:r>
      <w:proofErr w:type="spellEnd"/>
      <w:r w:rsidR="001D7A65" w:rsidRPr="00001D78">
        <w:rPr>
          <w:sz w:val="28"/>
          <w:szCs w:val="28"/>
        </w:rPr>
        <w:t xml:space="preserve"> сельсовет </w:t>
      </w:r>
      <w:r w:rsidR="00600355" w:rsidRPr="00001D78">
        <w:rPr>
          <w:sz w:val="28"/>
          <w:szCs w:val="28"/>
        </w:rPr>
        <w:t>Первомайского района</w:t>
      </w:r>
      <w:r w:rsidR="001D7A65" w:rsidRPr="00001D78">
        <w:rPr>
          <w:sz w:val="28"/>
          <w:szCs w:val="28"/>
        </w:rPr>
        <w:t xml:space="preserve"> </w:t>
      </w:r>
      <w:r w:rsidRPr="00001D78">
        <w:rPr>
          <w:sz w:val="28"/>
          <w:szCs w:val="28"/>
        </w:rPr>
        <w:t>Алтайского края;</w:t>
      </w:r>
    </w:p>
    <w:p w:rsidR="00DD5E9D" w:rsidRPr="00001D78" w:rsidRDefault="00DD5E9D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>2) соответствующего муниципального контракта, договора или соглашения (кредитного договора, договора о предоставлении муниципальных гарантий и т.д.), изменений и дополнений к нему, подписанных уполномоченным лицом;</w:t>
      </w:r>
    </w:p>
    <w:p w:rsidR="00DD5E9D" w:rsidRPr="00001D78" w:rsidRDefault="00DD5E9D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>3) договоров и документов, обеспечивающих или сопровождающих вышеуказанный договор или соглашение.</w:t>
      </w:r>
    </w:p>
    <w:p w:rsidR="00DD5E9D" w:rsidRPr="00001D78" w:rsidRDefault="00DD5E9D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 xml:space="preserve">2.5. Информация о долговых обязательствах вносится в долговую книгу в срок, не превышающий пяти рабочих дней с момента возникновения соответствующего долгового обязательства на основании документов, указанных в </w:t>
      </w:r>
      <w:hyperlink w:anchor="Par59" w:history="1">
        <w:r w:rsidRPr="00001D78">
          <w:rPr>
            <w:sz w:val="28"/>
            <w:szCs w:val="28"/>
          </w:rPr>
          <w:t>пункте 2.5</w:t>
        </w:r>
      </w:hyperlink>
      <w:r w:rsidRPr="00001D78">
        <w:rPr>
          <w:sz w:val="28"/>
          <w:szCs w:val="28"/>
        </w:rPr>
        <w:t xml:space="preserve"> настоящего Порядка.</w:t>
      </w:r>
    </w:p>
    <w:p w:rsidR="00DD5E9D" w:rsidRPr="00001D78" w:rsidRDefault="00661DF1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lastRenderedPageBreak/>
        <w:t>2.6</w:t>
      </w:r>
      <w:r w:rsidR="00DD5E9D" w:rsidRPr="00001D78">
        <w:rPr>
          <w:sz w:val="28"/>
          <w:szCs w:val="28"/>
        </w:rPr>
        <w:t>. При представлении информации о состоянии долга и составлении отчетности долговые обязательства в иностранной валюте пересчитываются в валюту Российской Федерации по официальному курсу Центрального банка Российской Федерации на отчетную дату.</w:t>
      </w:r>
    </w:p>
    <w:p w:rsidR="00DD5E9D" w:rsidRPr="00001D78" w:rsidRDefault="00661DF1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>2.7</w:t>
      </w:r>
      <w:r w:rsidR="00DD5E9D" w:rsidRPr="00001D78">
        <w:rPr>
          <w:sz w:val="28"/>
          <w:szCs w:val="28"/>
        </w:rPr>
        <w:t>. После полного выполнения обязательств перед кредитором в графе "Объем (остаток) долгового обязательства (непогашенный кредит, неиспользованная гарантия)" в Долговой книге делается запись "ПОГАШЕНО". Погашенное долговое обязательство не переходит в Долговую книгу на следующий финансовый год.</w:t>
      </w:r>
    </w:p>
    <w:p w:rsidR="00DD5E9D" w:rsidRPr="00001D78" w:rsidRDefault="00661DF1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>2.8</w:t>
      </w:r>
      <w:r w:rsidR="00DD5E9D" w:rsidRPr="00001D78">
        <w:rPr>
          <w:sz w:val="28"/>
          <w:szCs w:val="28"/>
        </w:rPr>
        <w:t xml:space="preserve">. </w:t>
      </w:r>
      <w:proofErr w:type="gramStart"/>
      <w:r w:rsidR="00DD5E9D" w:rsidRPr="00001D78">
        <w:rPr>
          <w:sz w:val="28"/>
          <w:szCs w:val="28"/>
        </w:rPr>
        <w:t>При заключении нового договора/соглашения об изменении условий долгового обязательства (консолидация и реструктуризация, переоформление ранее установленных кредитных соглашений, гарантийных писем, утрачивающих силу) делается запись в графе "Объем (остаток) долгового обязательства (непогашенный кредит, неиспользованная гарантия)" "КОНСОЛИДИРОВАНО", "РЕСТРУКТУРИЗИРОВАНО" и регистрируется новый договор/соглашение в Долговой книге в течение трех дней со дня изменения обязательства в соответствии с представленными оригиналами или заверенными копиями</w:t>
      </w:r>
      <w:proofErr w:type="gramEnd"/>
      <w:r w:rsidR="00DD5E9D" w:rsidRPr="00001D78">
        <w:rPr>
          <w:sz w:val="28"/>
          <w:szCs w:val="28"/>
        </w:rPr>
        <w:t xml:space="preserve"> договора и иных документов, являющихся основанием изменения обязательства.</w:t>
      </w:r>
    </w:p>
    <w:p w:rsidR="00DD5E9D" w:rsidRPr="00001D78" w:rsidRDefault="00661DF1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>2.9</w:t>
      </w:r>
      <w:r w:rsidR="00DD5E9D" w:rsidRPr="00001D78">
        <w:rPr>
          <w:sz w:val="28"/>
          <w:szCs w:val="28"/>
        </w:rPr>
        <w:t>. Внесение в Долговую книгу сведений об операциях по муниципальным гарантиям, касающихся ее погашения и обслуживания самим принципалом, осуществляется не позднее пяти рабочих дней, следующих за днем получения соответствующей информации от бенефициара.</w:t>
      </w:r>
    </w:p>
    <w:p w:rsidR="00DD5E9D" w:rsidRPr="00001D78" w:rsidRDefault="00661DF1" w:rsidP="00484E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>2.10</w:t>
      </w:r>
      <w:r w:rsidR="00DD5E9D" w:rsidRPr="00001D78">
        <w:rPr>
          <w:sz w:val="28"/>
          <w:szCs w:val="28"/>
        </w:rPr>
        <w:t xml:space="preserve">. </w:t>
      </w:r>
      <w:r w:rsidR="001D7A65">
        <w:rPr>
          <w:sz w:val="28"/>
          <w:szCs w:val="28"/>
        </w:rPr>
        <w:t>Специалист</w:t>
      </w:r>
      <w:r w:rsidR="00DD5E9D" w:rsidRPr="00001D78">
        <w:rPr>
          <w:sz w:val="28"/>
          <w:szCs w:val="28"/>
        </w:rPr>
        <w:t xml:space="preserve"> по финансам обеспечивает передачу информации о долговых обязательствах муниципально</w:t>
      </w:r>
      <w:r w:rsidRPr="00001D78">
        <w:rPr>
          <w:sz w:val="28"/>
          <w:szCs w:val="28"/>
        </w:rPr>
        <w:t xml:space="preserve">го образования </w:t>
      </w:r>
      <w:proofErr w:type="spellStart"/>
      <w:r w:rsidR="00FE233A">
        <w:rPr>
          <w:sz w:val="28"/>
          <w:szCs w:val="28"/>
        </w:rPr>
        <w:t>Боровихинский</w:t>
      </w:r>
      <w:proofErr w:type="spellEnd"/>
      <w:r w:rsidR="001D7A65" w:rsidRPr="00001D78">
        <w:rPr>
          <w:sz w:val="28"/>
          <w:szCs w:val="28"/>
        </w:rPr>
        <w:t xml:space="preserve"> сельсовет </w:t>
      </w:r>
      <w:r w:rsidR="00FE233A" w:rsidRPr="00001D78">
        <w:rPr>
          <w:sz w:val="28"/>
          <w:szCs w:val="28"/>
        </w:rPr>
        <w:t>Первомайского района</w:t>
      </w:r>
      <w:r w:rsidR="001D7A65" w:rsidRPr="00001D78">
        <w:rPr>
          <w:sz w:val="28"/>
          <w:szCs w:val="28"/>
        </w:rPr>
        <w:t xml:space="preserve"> </w:t>
      </w:r>
      <w:r w:rsidR="00DD5E9D" w:rsidRPr="00001D78">
        <w:rPr>
          <w:sz w:val="28"/>
          <w:szCs w:val="28"/>
        </w:rPr>
        <w:t xml:space="preserve">Алтайского края, отраженной в Долговой книге, в </w:t>
      </w:r>
      <w:r w:rsidR="001D7A65">
        <w:rPr>
          <w:sz w:val="28"/>
          <w:szCs w:val="28"/>
        </w:rPr>
        <w:t>комитет по финансам Первомайского района</w:t>
      </w:r>
      <w:r w:rsidR="00DD5E9D" w:rsidRPr="00001D78">
        <w:rPr>
          <w:sz w:val="28"/>
          <w:szCs w:val="28"/>
        </w:rPr>
        <w:t xml:space="preserve"> Алтайского края в порядке, установленном Министерством финансов Алтайского края.</w:t>
      </w:r>
    </w:p>
    <w:p w:rsidR="00FB6308" w:rsidRPr="00001D78" w:rsidRDefault="00DD5E9D" w:rsidP="005216F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D78">
        <w:rPr>
          <w:sz w:val="28"/>
          <w:szCs w:val="28"/>
        </w:rPr>
        <w:t>2.12. Информация о долговых обязательствах муниципальн</w:t>
      </w:r>
      <w:r w:rsidR="00661DF1" w:rsidRPr="00001D78">
        <w:rPr>
          <w:sz w:val="28"/>
          <w:szCs w:val="28"/>
        </w:rPr>
        <w:t>ог</w:t>
      </w:r>
      <w:r w:rsidR="00484ED1" w:rsidRPr="00001D78">
        <w:rPr>
          <w:sz w:val="28"/>
          <w:szCs w:val="28"/>
        </w:rPr>
        <w:t xml:space="preserve">о </w:t>
      </w:r>
      <w:r w:rsidR="00D523E4" w:rsidRPr="00001D78">
        <w:rPr>
          <w:sz w:val="28"/>
          <w:szCs w:val="28"/>
        </w:rPr>
        <w:t xml:space="preserve">образования </w:t>
      </w:r>
      <w:proofErr w:type="spellStart"/>
      <w:r w:rsidR="00D523E4" w:rsidRPr="00001D78">
        <w:rPr>
          <w:sz w:val="28"/>
          <w:szCs w:val="28"/>
        </w:rPr>
        <w:t>Боровихинский</w:t>
      </w:r>
      <w:proofErr w:type="spellEnd"/>
      <w:r w:rsidR="001D7A65" w:rsidRPr="00001D78">
        <w:rPr>
          <w:sz w:val="28"/>
          <w:szCs w:val="28"/>
        </w:rPr>
        <w:t xml:space="preserve"> сельсовет </w:t>
      </w:r>
      <w:r w:rsidR="00D523E4" w:rsidRPr="00001D78">
        <w:rPr>
          <w:sz w:val="28"/>
          <w:szCs w:val="28"/>
        </w:rPr>
        <w:t>Первомайского района</w:t>
      </w:r>
      <w:r w:rsidR="001D7A65" w:rsidRPr="00001D78">
        <w:rPr>
          <w:sz w:val="28"/>
          <w:szCs w:val="28"/>
        </w:rPr>
        <w:t xml:space="preserve"> </w:t>
      </w:r>
      <w:r w:rsidRPr="00001D78">
        <w:rPr>
          <w:sz w:val="28"/>
          <w:szCs w:val="28"/>
        </w:rPr>
        <w:t>Алтайского края, переходящих на следующий финансовый год, переносится в новый бланк Долговой книги со старыми регистрационными кодами.</w:t>
      </w:r>
    </w:p>
    <w:sectPr w:rsidR="00FB6308" w:rsidRPr="00001D78" w:rsidSect="00C64FF0">
      <w:headerReference w:type="default" r:id="rId15"/>
      <w:headerReference w:type="first" r:id="rId16"/>
      <w:type w:val="continuous"/>
      <w:pgSz w:w="11906" w:h="16838"/>
      <w:pgMar w:top="426" w:right="851" w:bottom="1134" w:left="1701" w:header="31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12C" w:rsidRDefault="004A712C">
      <w:r>
        <w:separator/>
      </w:r>
    </w:p>
  </w:endnote>
  <w:endnote w:type="continuationSeparator" w:id="0">
    <w:p w:rsidR="004A712C" w:rsidRDefault="004A7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Microsoft YaHei"/>
    <w:charset w:val="CC"/>
    <w:family w:val="auto"/>
    <w:pitch w:val="default"/>
    <w:sig w:usb0="00000000" w:usb1="00000000" w:usb2="00000000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12C" w:rsidRDefault="004A712C">
      <w:r>
        <w:separator/>
      </w:r>
    </w:p>
  </w:footnote>
  <w:footnote w:type="continuationSeparator" w:id="0">
    <w:p w:rsidR="004A712C" w:rsidRDefault="004A71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AAA" w:rsidRDefault="00A01AAA" w:rsidP="00E612A5">
    <w:pPr>
      <w:pStyle w:val="a9"/>
      <w:jc w:val="right"/>
      <w:rPr>
        <w:lang w:val="en-US"/>
      </w:rPr>
    </w:pPr>
    <w:r>
      <w:rPr>
        <w:lang w:val="en-US"/>
      </w:rPr>
      <w:t xml:space="preserve">                                   </w:t>
    </w:r>
  </w:p>
  <w:p w:rsidR="00A01AAA" w:rsidRPr="00E612A5" w:rsidRDefault="00EB07B0" w:rsidP="00E612A5">
    <w:pPr>
      <w:pStyle w:val="a9"/>
      <w:jc w:val="center"/>
      <w:rPr>
        <w:sz w:val="24"/>
        <w:szCs w:val="24"/>
        <w:lang w:val="en-US"/>
      </w:rPr>
    </w:pPr>
    <w:r w:rsidRPr="00E612A5">
      <w:rPr>
        <w:sz w:val="24"/>
        <w:szCs w:val="24"/>
      </w:rPr>
      <w:fldChar w:fldCharType="begin"/>
    </w:r>
    <w:r w:rsidR="00A01AAA" w:rsidRPr="00E612A5">
      <w:rPr>
        <w:sz w:val="24"/>
        <w:szCs w:val="24"/>
      </w:rPr>
      <w:instrText>PAGE   \* MERGEFORMAT</w:instrText>
    </w:r>
    <w:r w:rsidRPr="00E612A5">
      <w:rPr>
        <w:sz w:val="24"/>
        <w:szCs w:val="24"/>
      </w:rPr>
      <w:fldChar w:fldCharType="separate"/>
    </w:r>
    <w:r w:rsidR="00E60178">
      <w:rPr>
        <w:noProof/>
        <w:sz w:val="24"/>
        <w:szCs w:val="24"/>
      </w:rPr>
      <w:t>4</w:t>
    </w:r>
    <w:r w:rsidRPr="00E612A5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AAA" w:rsidRDefault="00A01AAA" w:rsidP="001E243D">
    <w:pPr>
      <w:pStyle w:val="a8"/>
      <w:ind w:right="-1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7ACE0F5D"/>
    <w:multiLevelType w:val="hybridMultilevel"/>
    <w:tmpl w:val="9F9A4E38"/>
    <w:lvl w:ilvl="0" w:tplc="66C048BA">
      <w:start w:val="1"/>
      <w:numFmt w:val="decimal"/>
      <w:lvlText w:val="%1."/>
      <w:lvlJc w:val="left"/>
      <w:pPr>
        <w:ind w:left="1825" w:hanging="984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A5D"/>
    <w:rsid w:val="00001D78"/>
    <w:rsid w:val="0000548F"/>
    <w:rsid w:val="00036485"/>
    <w:rsid w:val="00071F6A"/>
    <w:rsid w:val="0009096C"/>
    <w:rsid w:val="000A60DD"/>
    <w:rsid w:val="00111175"/>
    <w:rsid w:val="00120AE0"/>
    <w:rsid w:val="0012467A"/>
    <w:rsid w:val="001270EF"/>
    <w:rsid w:val="00135ADE"/>
    <w:rsid w:val="0013623C"/>
    <w:rsid w:val="00152178"/>
    <w:rsid w:val="0016278B"/>
    <w:rsid w:val="0018313E"/>
    <w:rsid w:val="001951CB"/>
    <w:rsid w:val="001B643B"/>
    <w:rsid w:val="001B7A5D"/>
    <w:rsid w:val="001D7A65"/>
    <w:rsid w:val="001E243D"/>
    <w:rsid w:val="002003D9"/>
    <w:rsid w:val="0021486C"/>
    <w:rsid w:val="00217183"/>
    <w:rsid w:val="002240DC"/>
    <w:rsid w:val="0023421E"/>
    <w:rsid w:val="002350C7"/>
    <w:rsid w:val="00250355"/>
    <w:rsid w:val="00264B70"/>
    <w:rsid w:val="00266076"/>
    <w:rsid w:val="00266405"/>
    <w:rsid w:val="002908E3"/>
    <w:rsid w:val="002A3643"/>
    <w:rsid w:val="002C387F"/>
    <w:rsid w:val="00301576"/>
    <w:rsid w:val="00305D30"/>
    <w:rsid w:val="00325520"/>
    <w:rsid w:val="00345B54"/>
    <w:rsid w:val="00347A08"/>
    <w:rsid w:val="00386F48"/>
    <w:rsid w:val="00393CB4"/>
    <w:rsid w:val="003A1D1E"/>
    <w:rsid w:val="003B4AC9"/>
    <w:rsid w:val="003C5419"/>
    <w:rsid w:val="003E029D"/>
    <w:rsid w:val="003E6428"/>
    <w:rsid w:val="003E6D99"/>
    <w:rsid w:val="00401069"/>
    <w:rsid w:val="004202B0"/>
    <w:rsid w:val="00420CDD"/>
    <w:rsid w:val="00435756"/>
    <w:rsid w:val="00450574"/>
    <w:rsid w:val="00484ED1"/>
    <w:rsid w:val="00492B2E"/>
    <w:rsid w:val="004A712C"/>
    <w:rsid w:val="004C1E97"/>
    <w:rsid w:val="004D4410"/>
    <w:rsid w:val="005003E3"/>
    <w:rsid w:val="00500CE0"/>
    <w:rsid w:val="005038A9"/>
    <w:rsid w:val="00504D20"/>
    <w:rsid w:val="005216F9"/>
    <w:rsid w:val="005217CD"/>
    <w:rsid w:val="0052723F"/>
    <w:rsid w:val="0053260F"/>
    <w:rsid w:val="00534898"/>
    <w:rsid w:val="0055106D"/>
    <w:rsid w:val="00561A0D"/>
    <w:rsid w:val="005C1196"/>
    <w:rsid w:val="005D3D4F"/>
    <w:rsid w:val="005E0F60"/>
    <w:rsid w:val="006001BD"/>
    <w:rsid w:val="00600355"/>
    <w:rsid w:val="00611E2C"/>
    <w:rsid w:val="0061301E"/>
    <w:rsid w:val="00617A73"/>
    <w:rsid w:val="006214FD"/>
    <w:rsid w:val="006273C2"/>
    <w:rsid w:val="00634796"/>
    <w:rsid w:val="00661DF1"/>
    <w:rsid w:val="006702CD"/>
    <w:rsid w:val="006704E2"/>
    <w:rsid w:val="00673B4B"/>
    <w:rsid w:val="006868C8"/>
    <w:rsid w:val="006940E2"/>
    <w:rsid w:val="006971E0"/>
    <w:rsid w:val="006B18A4"/>
    <w:rsid w:val="006B7E99"/>
    <w:rsid w:val="006C4F54"/>
    <w:rsid w:val="006C6717"/>
    <w:rsid w:val="006D18EA"/>
    <w:rsid w:val="006E53C2"/>
    <w:rsid w:val="006E657E"/>
    <w:rsid w:val="006F265E"/>
    <w:rsid w:val="00700CAC"/>
    <w:rsid w:val="00706BE7"/>
    <w:rsid w:val="00712DF3"/>
    <w:rsid w:val="00720BEC"/>
    <w:rsid w:val="007261AA"/>
    <w:rsid w:val="00731E10"/>
    <w:rsid w:val="00744375"/>
    <w:rsid w:val="00766EBC"/>
    <w:rsid w:val="0078291E"/>
    <w:rsid w:val="00784350"/>
    <w:rsid w:val="00796DC8"/>
    <w:rsid w:val="007A18B6"/>
    <w:rsid w:val="007C3AB3"/>
    <w:rsid w:val="007D5D06"/>
    <w:rsid w:val="0081144B"/>
    <w:rsid w:val="00827BB5"/>
    <w:rsid w:val="00833CB6"/>
    <w:rsid w:val="008632AD"/>
    <w:rsid w:val="0088253A"/>
    <w:rsid w:val="008839FC"/>
    <w:rsid w:val="008842E2"/>
    <w:rsid w:val="008973EB"/>
    <w:rsid w:val="008A6201"/>
    <w:rsid w:val="008E2906"/>
    <w:rsid w:val="008E7626"/>
    <w:rsid w:val="008F7A5C"/>
    <w:rsid w:val="00901F1F"/>
    <w:rsid w:val="00902454"/>
    <w:rsid w:val="00902BB7"/>
    <w:rsid w:val="00922D82"/>
    <w:rsid w:val="00961A88"/>
    <w:rsid w:val="009661A0"/>
    <w:rsid w:val="00972DE6"/>
    <w:rsid w:val="00977173"/>
    <w:rsid w:val="00997BD5"/>
    <w:rsid w:val="009B5820"/>
    <w:rsid w:val="009D0900"/>
    <w:rsid w:val="009E5FA0"/>
    <w:rsid w:val="00A01AAA"/>
    <w:rsid w:val="00A076E6"/>
    <w:rsid w:val="00A10F91"/>
    <w:rsid w:val="00A473E4"/>
    <w:rsid w:val="00A70010"/>
    <w:rsid w:val="00A85BB5"/>
    <w:rsid w:val="00AC7892"/>
    <w:rsid w:val="00AD1182"/>
    <w:rsid w:val="00AD7DCB"/>
    <w:rsid w:val="00AE30AB"/>
    <w:rsid w:val="00AE4826"/>
    <w:rsid w:val="00B07878"/>
    <w:rsid w:val="00B15693"/>
    <w:rsid w:val="00B4371A"/>
    <w:rsid w:val="00B5717B"/>
    <w:rsid w:val="00B91766"/>
    <w:rsid w:val="00BA24B1"/>
    <w:rsid w:val="00BA40F1"/>
    <w:rsid w:val="00BC06E3"/>
    <w:rsid w:val="00BD594D"/>
    <w:rsid w:val="00BE19F0"/>
    <w:rsid w:val="00BF156B"/>
    <w:rsid w:val="00BF4749"/>
    <w:rsid w:val="00C15051"/>
    <w:rsid w:val="00C4738D"/>
    <w:rsid w:val="00C51AB1"/>
    <w:rsid w:val="00C64FF0"/>
    <w:rsid w:val="00C65963"/>
    <w:rsid w:val="00CB48FE"/>
    <w:rsid w:val="00CE1E53"/>
    <w:rsid w:val="00CE2E4E"/>
    <w:rsid w:val="00CE4373"/>
    <w:rsid w:val="00CE78EF"/>
    <w:rsid w:val="00D16438"/>
    <w:rsid w:val="00D2005C"/>
    <w:rsid w:val="00D209FC"/>
    <w:rsid w:val="00D35B46"/>
    <w:rsid w:val="00D41C8C"/>
    <w:rsid w:val="00D523E4"/>
    <w:rsid w:val="00D5259A"/>
    <w:rsid w:val="00D77613"/>
    <w:rsid w:val="00D8661E"/>
    <w:rsid w:val="00DA5272"/>
    <w:rsid w:val="00DB6DAF"/>
    <w:rsid w:val="00DC705E"/>
    <w:rsid w:val="00DD24BC"/>
    <w:rsid w:val="00DD5E9D"/>
    <w:rsid w:val="00DF1BDF"/>
    <w:rsid w:val="00E13635"/>
    <w:rsid w:val="00E13FBC"/>
    <w:rsid w:val="00E26B6F"/>
    <w:rsid w:val="00E348DC"/>
    <w:rsid w:val="00E352AA"/>
    <w:rsid w:val="00E51EEE"/>
    <w:rsid w:val="00E5735E"/>
    <w:rsid w:val="00E60178"/>
    <w:rsid w:val="00E612A5"/>
    <w:rsid w:val="00E74022"/>
    <w:rsid w:val="00E759D8"/>
    <w:rsid w:val="00EA3AAF"/>
    <w:rsid w:val="00EB07B0"/>
    <w:rsid w:val="00EE796A"/>
    <w:rsid w:val="00EF7B69"/>
    <w:rsid w:val="00F03FFA"/>
    <w:rsid w:val="00F32FE2"/>
    <w:rsid w:val="00F57806"/>
    <w:rsid w:val="00F717D0"/>
    <w:rsid w:val="00F77D81"/>
    <w:rsid w:val="00F77E12"/>
    <w:rsid w:val="00FB6308"/>
    <w:rsid w:val="00FD3E19"/>
    <w:rsid w:val="00FD557D"/>
    <w:rsid w:val="00FE2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350"/>
  </w:style>
  <w:style w:type="paragraph" w:styleId="1">
    <w:name w:val="heading 1"/>
    <w:basedOn w:val="a"/>
    <w:next w:val="a"/>
    <w:link w:val="10"/>
    <w:qFormat/>
    <w:rsid w:val="00784350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rsid w:val="00784350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784350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784350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784350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84350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rsid w:val="00784350"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784350"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rsid w:val="00784350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84350"/>
    <w:rPr>
      <w:sz w:val="26"/>
    </w:rPr>
  </w:style>
  <w:style w:type="paragraph" w:styleId="a4">
    <w:name w:val="Body Text Indent"/>
    <w:basedOn w:val="a"/>
    <w:rsid w:val="00784350"/>
    <w:pPr>
      <w:ind w:firstLine="567"/>
      <w:jc w:val="both"/>
    </w:pPr>
    <w:rPr>
      <w:sz w:val="28"/>
    </w:rPr>
  </w:style>
  <w:style w:type="character" w:styleId="a5">
    <w:name w:val="Hyperlink"/>
    <w:rsid w:val="00D77613"/>
    <w:rPr>
      <w:color w:val="0000FF"/>
      <w:u w:val="single"/>
    </w:rPr>
  </w:style>
  <w:style w:type="paragraph" w:styleId="a6">
    <w:name w:val="Balloon Text"/>
    <w:basedOn w:val="a"/>
    <w:link w:val="a7"/>
    <w:uiPriority w:val="99"/>
    <w:rsid w:val="00266405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6214FD"/>
  </w:style>
  <w:style w:type="paragraph" w:styleId="ab">
    <w:name w:val="List Paragraph"/>
    <w:basedOn w:val="a"/>
    <w:uiPriority w:val="34"/>
    <w:qFormat/>
    <w:rsid w:val="008973EB"/>
    <w:pPr>
      <w:ind w:left="720"/>
      <w:contextualSpacing/>
    </w:pPr>
  </w:style>
  <w:style w:type="paragraph" w:customStyle="1" w:styleId="ConsPlusNormal">
    <w:name w:val="ConsPlusNormal"/>
    <w:rsid w:val="0078291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Emphasis"/>
    <w:uiPriority w:val="20"/>
    <w:qFormat/>
    <w:rsid w:val="006704E2"/>
    <w:rPr>
      <w:i/>
      <w:iCs/>
    </w:rPr>
  </w:style>
  <w:style w:type="character" w:styleId="ad">
    <w:name w:val="FollowedHyperlink"/>
    <w:rsid w:val="00BA24B1"/>
    <w:rPr>
      <w:color w:val="800000"/>
      <w:u w:val="single"/>
    </w:rPr>
  </w:style>
  <w:style w:type="character" w:styleId="ae">
    <w:name w:val="annotation reference"/>
    <w:uiPriority w:val="99"/>
    <w:unhideWhenUsed/>
    <w:rsid w:val="00BA24B1"/>
    <w:rPr>
      <w:sz w:val="16"/>
      <w:szCs w:val="16"/>
    </w:rPr>
  </w:style>
  <w:style w:type="character" w:styleId="af">
    <w:name w:val="Strong"/>
    <w:qFormat/>
    <w:rsid w:val="00BA24B1"/>
    <w:rPr>
      <w:b/>
      <w:bCs/>
    </w:rPr>
  </w:style>
  <w:style w:type="character" w:customStyle="1" w:styleId="af0">
    <w:name w:val="Тема примечания Знак"/>
    <w:link w:val="af1"/>
    <w:uiPriority w:val="99"/>
    <w:rsid w:val="00BA24B1"/>
    <w:rPr>
      <w:rFonts w:eastAsia="Andale Sans UI"/>
      <w:b/>
      <w:bCs/>
      <w:kern w:val="1"/>
    </w:rPr>
  </w:style>
  <w:style w:type="character" w:customStyle="1" w:styleId="af2">
    <w:name w:val="Цветовое выделение для Текст"/>
    <w:rsid w:val="00BA24B1"/>
    <w:rPr>
      <w:rFonts w:ascii="Times New Roman CYR" w:eastAsia="Times New Roman CYR" w:hAnsi="Times New Roman CYR" w:cs="Times New Roman CYR"/>
      <w:sz w:val="24"/>
      <w:szCs w:val="24"/>
    </w:rPr>
  </w:style>
  <w:style w:type="character" w:customStyle="1" w:styleId="10">
    <w:name w:val="Заголовок 1 Знак"/>
    <w:link w:val="1"/>
    <w:rsid w:val="00BA24B1"/>
    <w:rPr>
      <w:sz w:val="28"/>
    </w:rPr>
  </w:style>
  <w:style w:type="character" w:customStyle="1" w:styleId="af3">
    <w:name w:val="Текст примечания Знак"/>
    <w:link w:val="af4"/>
    <w:uiPriority w:val="99"/>
    <w:rsid w:val="00BA24B1"/>
    <w:rPr>
      <w:rFonts w:eastAsia="Andale Sans UI"/>
      <w:kern w:val="1"/>
    </w:rPr>
  </w:style>
  <w:style w:type="character" w:customStyle="1" w:styleId="af5">
    <w:name w:val="Цветовое выделение"/>
    <w:uiPriority w:val="99"/>
    <w:rsid w:val="00BA24B1"/>
    <w:rPr>
      <w:b/>
      <w:bCs w:val="0"/>
      <w:color w:val="26282F"/>
    </w:rPr>
  </w:style>
  <w:style w:type="character" w:customStyle="1" w:styleId="af6">
    <w:name w:val="Âûäåëåíèå"/>
    <w:rsid w:val="00BA24B1"/>
    <w:rPr>
      <w:i/>
    </w:rPr>
  </w:style>
  <w:style w:type="character" w:customStyle="1" w:styleId="af7">
    <w:name w:val="Маркеры списка"/>
    <w:rsid w:val="00BA24B1"/>
    <w:rPr>
      <w:rFonts w:ascii="OpenSymbol" w:eastAsia="OpenSymbol" w:hAnsi="OpenSymbol" w:cs="OpenSymbol"/>
    </w:rPr>
  </w:style>
  <w:style w:type="character" w:customStyle="1" w:styleId="a7">
    <w:name w:val="Текст выноски Знак"/>
    <w:link w:val="a6"/>
    <w:uiPriority w:val="99"/>
    <w:rsid w:val="00BA24B1"/>
    <w:rPr>
      <w:rFonts w:ascii="Tahoma" w:hAnsi="Tahoma" w:cs="Tahoma"/>
      <w:sz w:val="16"/>
      <w:szCs w:val="16"/>
    </w:rPr>
  </w:style>
  <w:style w:type="character" w:customStyle="1" w:styleId="af8">
    <w:name w:val="Символ нумерации"/>
    <w:rsid w:val="00BA24B1"/>
  </w:style>
  <w:style w:type="character" w:customStyle="1" w:styleId="af9">
    <w:name w:val="Îñíîâíîé øðèôò àáçàöà"/>
    <w:rsid w:val="00BA24B1"/>
  </w:style>
  <w:style w:type="character" w:customStyle="1" w:styleId="afa">
    <w:name w:val="Öâåòîâîå âûäåëåíèå"/>
    <w:rsid w:val="00BA24B1"/>
    <w:rPr>
      <w:rFonts w:ascii="Arial" w:eastAsia="Arial" w:hAnsi="Arial" w:cs="Arial"/>
      <w:b/>
      <w:bCs/>
      <w:color w:val="26282F"/>
      <w:sz w:val="24"/>
      <w:szCs w:val="24"/>
    </w:rPr>
  </w:style>
  <w:style w:type="paragraph" w:styleId="af4">
    <w:name w:val="annotation text"/>
    <w:basedOn w:val="a"/>
    <w:link w:val="af3"/>
    <w:uiPriority w:val="99"/>
    <w:unhideWhenUsed/>
    <w:rsid w:val="00BA24B1"/>
    <w:pPr>
      <w:widowControl w:val="0"/>
      <w:suppressAutoHyphens/>
    </w:pPr>
    <w:rPr>
      <w:rFonts w:eastAsia="Andale Sans UI"/>
      <w:kern w:val="1"/>
    </w:rPr>
  </w:style>
  <w:style w:type="character" w:customStyle="1" w:styleId="11">
    <w:name w:val="Текст примечания Знак1"/>
    <w:basedOn w:val="a0"/>
    <w:uiPriority w:val="99"/>
    <w:semiHidden/>
    <w:rsid w:val="00BA24B1"/>
  </w:style>
  <w:style w:type="paragraph" w:styleId="af1">
    <w:name w:val="annotation subject"/>
    <w:basedOn w:val="af4"/>
    <w:next w:val="af4"/>
    <w:link w:val="af0"/>
    <w:uiPriority w:val="99"/>
    <w:unhideWhenUsed/>
    <w:rsid w:val="00BA24B1"/>
    <w:rPr>
      <w:b/>
      <w:bCs/>
    </w:rPr>
  </w:style>
  <w:style w:type="character" w:customStyle="1" w:styleId="12">
    <w:name w:val="Тема примечания Знак1"/>
    <w:basedOn w:val="11"/>
    <w:uiPriority w:val="99"/>
    <w:semiHidden/>
    <w:rsid w:val="00BA24B1"/>
    <w:rPr>
      <w:b/>
      <w:bCs/>
    </w:rPr>
  </w:style>
  <w:style w:type="paragraph" w:styleId="afb">
    <w:name w:val="Normal (Web)"/>
    <w:uiPriority w:val="99"/>
    <w:unhideWhenUsed/>
    <w:rsid w:val="00BA24B1"/>
    <w:pPr>
      <w:spacing w:before="100" w:beforeAutospacing="1" w:after="100" w:afterAutospacing="1"/>
    </w:pPr>
    <w:rPr>
      <w:sz w:val="24"/>
      <w:szCs w:val="24"/>
      <w:lang w:val="en-US" w:eastAsia="zh-CN"/>
    </w:rPr>
  </w:style>
  <w:style w:type="paragraph" w:styleId="afc">
    <w:name w:val="List"/>
    <w:basedOn w:val="a3"/>
    <w:rsid w:val="00BA24B1"/>
    <w:pPr>
      <w:widowControl w:val="0"/>
      <w:suppressAutoHyphens/>
      <w:spacing w:after="120"/>
    </w:pPr>
    <w:rPr>
      <w:rFonts w:eastAsia="Andale Sans UI" w:cs="Tahoma"/>
      <w:kern w:val="1"/>
      <w:sz w:val="24"/>
      <w:szCs w:val="24"/>
    </w:rPr>
  </w:style>
  <w:style w:type="paragraph" w:customStyle="1" w:styleId="13">
    <w:name w:val="Заголовок1"/>
    <w:basedOn w:val="a"/>
    <w:next w:val="a3"/>
    <w:rsid w:val="00BA24B1"/>
    <w:pPr>
      <w:keepNext/>
      <w:widowControl w:val="0"/>
      <w:suppressAutoHyphens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afd">
    <w:name w:val="Заголовок таблицы"/>
    <w:basedOn w:val="afe"/>
    <w:rsid w:val="00BA24B1"/>
    <w:pPr>
      <w:jc w:val="center"/>
    </w:pPr>
    <w:rPr>
      <w:b/>
      <w:bCs/>
    </w:rPr>
  </w:style>
  <w:style w:type="paragraph" w:customStyle="1" w:styleId="14">
    <w:name w:val="Абзац списка1"/>
    <w:basedOn w:val="a"/>
    <w:rsid w:val="00BA24B1"/>
    <w:pPr>
      <w:widowControl w:val="0"/>
      <w:suppressAutoHyphens/>
      <w:spacing w:line="100" w:lineRule="atLeast"/>
      <w:ind w:left="720"/>
    </w:pPr>
    <w:rPr>
      <w:kern w:val="1"/>
    </w:rPr>
  </w:style>
  <w:style w:type="paragraph" w:customStyle="1" w:styleId="text1cl">
    <w:name w:val="text1cl"/>
    <w:basedOn w:val="a"/>
    <w:rsid w:val="00BA24B1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.FORMATTEXT"/>
    <w:rsid w:val="00BA24B1"/>
    <w:pPr>
      <w:widowControl w:val="0"/>
      <w:suppressAutoHyphens/>
      <w:spacing w:line="100" w:lineRule="atLeast"/>
    </w:pPr>
    <w:rPr>
      <w:rFonts w:ascii="Arial" w:eastAsia="Andale Sans UI" w:hAnsi="Arial" w:cs="Arial"/>
      <w:kern w:val="1"/>
      <w:lang w:val="de-DE" w:eastAsia="fa-IR" w:bidi="fa-IR"/>
    </w:rPr>
  </w:style>
  <w:style w:type="paragraph" w:customStyle="1" w:styleId="15">
    <w:name w:val="Нижний колонтитул1"/>
    <w:basedOn w:val="a"/>
    <w:next w:val="a"/>
    <w:rsid w:val="00BA24B1"/>
    <w:pPr>
      <w:widowControl w:val="0"/>
      <w:suppressAutoHyphens/>
    </w:pPr>
    <w:rPr>
      <w:kern w:val="1"/>
    </w:rPr>
  </w:style>
  <w:style w:type="paragraph" w:customStyle="1" w:styleId="16">
    <w:name w:val="Указатель1"/>
    <w:basedOn w:val="a"/>
    <w:rsid w:val="00BA24B1"/>
    <w:pPr>
      <w:widowControl w:val="0"/>
      <w:suppressLineNumbers/>
      <w:suppressAutoHyphens/>
    </w:pPr>
    <w:rPr>
      <w:rFonts w:eastAsia="Andale Sans UI" w:cs="Tahoma"/>
      <w:kern w:val="1"/>
      <w:sz w:val="24"/>
      <w:szCs w:val="24"/>
    </w:rPr>
  </w:style>
  <w:style w:type="paragraph" w:customStyle="1" w:styleId="aff">
    <w:name w:val="Áàçîâûé"/>
    <w:rsid w:val="00BA24B1"/>
    <w:pPr>
      <w:widowControl w:val="0"/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1"/>
      <w:sz w:val="24"/>
      <w:lang w:eastAsia="fa-IR" w:bidi="fa-IR"/>
    </w:rPr>
  </w:style>
  <w:style w:type="paragraph" w:customStyle="1" w:styleId="afe">
    <w:name w:val="Содержимое таблицы"/>
    <w:basedOn w:val="a"/>
    <w:rsid w:val="00BA24B1"/>
    <w:pPr>
      <w:widowControl w:val="0"/>
      <w:suppressLineNumbers/>
      <w:suppressAutoHyphens/>
    </w:pPr>
    <w:rPr>
      <w:rFonts w:eastAsia="Andale Sans UI"/>
      <w:kern w:val="1"/>
      <w:sz w:val="24"/>
      <w:szCs w:val="24"/>
    </w:rPr>
  </w:style>
  <w:style w:type="paragraph" w:customStyle="1" w:styleId="aff0">
    <w:name w:val="Прижатый влево"/>
    <w:basedOn w:val="a"/>
    <w:next w:val="a"/>
    <w:uiPriority w:val="99"/>
    <w:rsid w:val="00BA24B1"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customStyle="1" w:styleId="110">
    <w:name w:val="Заголовок 11"/>
    <w:basedOn w:val="a"/>
    <w:next w:val="a"/>
    <w:rsid w:val="00BA24B1"/>
    <w:pPr>
      <w:widowControl w:val="0"/>
      <w:suppressAutoHyphens/>
      <w:spacing w:before="108" w:after="108"/>
      <w:jc w:val="center"/>
    </w:pPr>
    <w:rPr>
      <w:rFonts w:eastAsia="Andale Sans UI"/>
      <w:b/>
      <w:bCs/>
      <w:color w:val="26282F"/>
      <w:kern w:val="1"/>
      <w:sz w:val="24"/>
      <w:szCs w:val="24"/>
    </w:rPr>
  </w:style>
  <w:style w:type="paragraph" w:customStyle="1" w:styleId="Default">
    <w:name w:val="Default"/>
    <w:rsid w:val="00BA24B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aff1">
    <w:name w:val="Нормальный (таблица)"/>
    <w:basedOn w:val="a"/>
    <w:next w:val="a"/>
    <w:qFormat/>
    <w:rsid w:val="00BA24B1"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customStyle="1" w:styleId="17">
    <w:name w:val="Название1"/>
    <w:basedOn w:val="a"/>
    <w:rsid w:val="00BA24B1"/>
    <w:pPr>
      <w:widowControl w:val="0"/>
      <w:suppressLineNumbers/>
      <w:suppressAutoHyphens/>
      <w:spacing w:before="120" w:after="120"/>
    </w:pPr>
    <w:rPr>
      <w:rFonts w:eastAsia="Andale Sans UI" w:cs="Tahoma"/>
      <w:i/>
      <w:iCs/>
      <w:kern w:val="1"/>
      <w:sz w:val="24"/>
      <w:szCs w:val="24"/>
    </w:rPr>
  </w:style>
  <w:style w:type="paragraph" w:customStyle="1" w:styleId="ConsPlusCell">
    <w:name w:val="ConsPlusCell"/>
    <w:rsid w:val="00BA24B1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Nonformat">
    <w:name w:val="ConsPlusNonformat"/>
    <w:uiPriority w:val="99"/>
    <w:rsid w:val="00BA24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30">
    <w:name w:val="Заголовок 3 Знак"/>
    <w:link w:val="3"/>
    <w:uiPriority w:val="9"/>
    <w:rsid w:val="00BA24B1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350"/>
  </w:style>
  <w:style w:type="paragraph" w:styleId="1">
    <w:name w:val="heading 1"/>
    <w:basedOn w:val="a"/>
    <w:next w:val="a"/>
    <w:link w:val="10"/>
    <w:qFormat/>
    <w:rsid w:val="00784350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rsid w:val="00784350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784350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784350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784350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84350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rsid w:val="00784350"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784350"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rsid w:val="00784350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84350"/>
    <w:rPr>
      <w:sz w:val="26"/>
    </w:rPr>
  </w:style>
  <w:style w:type="paragraph" w:styleId="a4">
    <w:name w:val="Body Text Indent"/>
    <w:basedOn w:val="a"/>
    <w:rsid w:val="00784350"/>
    <w:pPr>
      <w:ind w:firstLine="567"/>
      <w:jc w:val="both"/>
    </w:pPr>
    <w:rPr>
      <w:sz w:val="28"/>
    </w:rPr>
  </w:style>
  <w:style w:type="character" w:styleId="a5">
    <w:name w:val="Hyperlink"/>
    <w:rsid w:val="00D77613"/>
    <w:rPr>
      <w:color w:val="0000FF"/>
      <w:u w:val="single"/>
    </w:rPr>
  </w:style>
  <w:style w:type="paragraph" w:styleId="a6">
    <w:name w:val="Balloon Text"/>
    <w:basedOn w:val="a"/>
    <w:link w:val="a7"/>
    <w:uiPriority w:val="99"/>
    <w:rsid w:val="00266405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6214FD"/>
  </w:style>
  <w:style w:type="paragraph" w:styleId="ab">
    <w:name w:val="List Paragraph"/>
    <w:basedOn w:val="a"/>
    <w:uiPriority w:val="34"/>
    <w:qFormat/>
    <w:rsid w:val="008973EB"/>
    <w:pPr>
      <w:ind w:left="720"/>
      <w:contextualSpacing/>
    </w:pPr>
  </w:style>
  <w:style w:type="paragraph" w:customStyle="1" w:styleId="ConsPlusNormal">
    <w:name w:val="ConsPlusNormal"/>
    <w:rsid w:val="0078291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Emphasis"/>
    <w:uiPriority w:val="20"/>
    <w:qFormat/>
    <w:rsid w:val="006704E2"/>
    <w:rPr>
      <w:i/>
      <w:iCs/>
    </w:rPr>
  </w:style>
  <w:style w:type="character" w:styleId="ad">
    <w:name w:val="FollowedHyperlink"/>
    <w:rsid w:val="00BA24B1"/>
    <w:rPr>
      <w:color w:val="800000"/>
      <w:u w:val="single"/>
    </w:rPr>
  </w:style>
  <w:style w:type="character" w:styleId="ae">
    <w:name w:val="annotation reference"/>
    <w:uiPriority w:val="99"/>
    <w:unhideWhenUsed/>
    <w:rsid w:val="00BA24B1"/>
    <w:rPr>
      <w:sz w:val="16"/>
      <w:szCs w:val="16"/>
    </w:rPr>
  </w:style>
  <w:style w:type="character" w:styleId="af">
    <w:name w:val="Strong"/>
    <w:qFormat/>
    <w:rsid w:val="00BA24B1"/>
    <w:rPr>
      <w:b/>
      <w:bCs/>
    </w:rPr>
  </w:style>
  <w:style w:type="character" w:customStyle="1" w:styleId="af0">
    <w:name w:val="Тема примечания Знак"/>
    <w:link w:val="af1"/>
    <w:uiPriority w:val="99"/>
    <w:rsid w:val="00BA24B1"/>
    <w:rPr>
      <w:rFonts w:eastAsia="Andale Sans UI"/>
      <w:b/>
      <w:bCs/>
      <w:kern w:val="1"/>
    </w:rPr>
  </w:style>
  <w:style w:type="character" w:customStyle="1" w:styleId="af2">
    <w:name w:val="Цветовое выделение для Текст"/>
    <w:rsid w:val="00BA24B1"/>
    <w:rPr>
      <w:rFonts w:ascii="Times New Roman CYR" w:eastAsia="Times New Roman CYR" w:hAnsi="Times New Roman CYR" w:cs="Times New Roman CYR"/>
      <w:sz w:val="24"/>
      <w:szCs w:val="24"/>
    </w:rPr>
  </w:style>
  <w:style w:type="character" w:customStyle="1" w:styleId="10">
    <w:name w:val="Заголовок 1 Знак"/>
    <w:link w:val="1"/>
    <w:rsid w:val="00BA24B1"/>
    <w:rPr>
      <w:sz w:val="28"/>
    </w:rPr>
  </w:style>
  <w:style w:type="character" w:customStyle="1" w:styleId="af3">
    <w:name w:val="Текст примечания Знак"/>
    <w:link w:val="af4"/>
    <w:uiPriority w:val="99"/>
    <w:rsid w:val="00BA24B1"/>
    <w:rPr>
      <w:rFonts w:eastAsia="Andale Sans UI"/>
      <w:kern w:val="1"/>
    </w:rPr>
  </w:style>
  <w:style w:type="character" w:customStyle="1" w:styleId="af5">
    <w:name w:val="Цветовое выделение"/>
    <w:uiPriority w:val="99"/>
    <w:rsid w:val="00BA24B1"/>
    <w:rPr>
      <w:b/>
      <w:bCs w:val="0"/>
      <w:color w:val="26282F"/>
    </w:rPr>
  </w:style>
  <w:style w:type="character" w:customStyle="1" w:styleId="af6">
    <w:name w:val="Âûäåëåíèå"/>
    <w:rsid w:val="00BA24B1"/>
    <w:rPr>
      <w:i/>
    </w:rPr>
  </w:style>
  <w:style w:type="character" w:customStyle="1" w:styleId="af7">
    <w:name w:val="Маркеры списка"/>
    <w:rsid w:val="00BA24B1"/>
    <w:rPr>
      <w:rFonts w:ascii="OpenSymbol" w:eastAsia="OpenSymbol" w:hAnsi="OpenSymbol" w:cs="OpenSymbol"/>
    </w:rPr>
  </w:style>
  <w:style w:type="character" w:customStyle="1" w:styleId="a7">
    <w:name w:val="Текст выноски Знак"/>
    <w:link w:val="a6"/>
    <w:uiPriority w:val="99"/>
    <w:rsid w:val="00BA24B1"/>
    <w:rPr>
      <w:rFonts w:ascii="Tahoma" w:hAnsi="Tahoma" w:cs="Tahoma"/>
      <w:sz w:val="16"/>
      <w:szCs w:val="16"/>
    </w:rPr>
  </w:style>
  <w:style w:type="character" w:customStyle="1" w:styleId="af8">
    <w:name w:val="Символ нумерации"/>
    <w:rsid w:val="00BA24B1"/>
  </w:style>
  <w:style w:type="character" w:customStyle="1" w:styleId="af9">
    <w:name w:val="Îñíîâíîé øðèôò àáçàöà"/>
    <w:rsid w:val="00BA24B1"/>
  </w:style>
  <w:style w:type="character" w:customStyle="1" w:styleId="afa">
    <w:name w:val="Öâåòîâîå âûäåëåíèå"/>
    <w:rsid w:val="00BA24B1"/>
    <w:rPr>
      <w:rFonts w:ascii="Arial" w:eastAsia="Arial" w:hAnsi="Arial" w:cs="Arial"/>
      <w:b/>
      <w:bCs/>
      <w:color w:val="26282F"/>
      <w:sz w:val="24"/>
      <w:szCs w:val="24"/>
    </w:rPr>
  </w:style>
  <w:style w:type="paragraph" w:styleId="af4">
    <w:name w:val="annotation text"/>
    <w:basedOn w:val="a"/>
    <w:link w:val="af3"/>
    <w:uiPriority w:val="99"/>
    <w:unhideWhenUsed/>
    <w:rsid w:val="00BA24B1"/>
    <w:pPr>
      <w:widowControl w:val="0"/>
      <w:suppressAutoHyphens/>
    </w:pPr>
    <w:rPr>
      <w:rFonts w:eastAsia="Andale Sans UI"/>
      <w:kern w:val="1"/>
    </w:rPr>
  </w:style>
  <w:style w:type="character" w:customStyle="1" w:styleId="11">
    <w:name w:val="Текст примечания Знак1"/>
    <w:basedOn w:val="a0"/>
    <w:uiPriority w:val="99"/>
    <w:semiHidden/>
    <w:rsid w:val="00BA24B1"/>
  </w:style>
  <w:style w:type="paragraph" w:styleId="af1">
    <w:name w:val="annotation subject"/>
    <w:basedOn w:val="af4"/>
    <w:next w:val="af4"/>
    <w:link w:val="af0"/>
    <w:uiPriority w:val="99"/>
    <w:unhideWhenUsed/>
    <w:rsid w:val="00BA24B1"/>
    <w:rPr>
      <w:b/>
      <w:bCs/>
    </w:rPr>
  </w:style>
  <w:style w:type="character" w:customStyle="1" w:styleId="12">
    <w:name w:val="Тема примечания Знак1"/>
    <w:basedOn w:val="11"/>
    <w:uiPriority w:val="99"/>
    <w:semiHidden/>
    <w:rsid w:val="00BA24B1"/>
    <w:rPr>
      <w:b/>
      <w:bCs/>
    </w:rPr>
  </w:style>
  <w:style w:type="paragraph" w:styleId="afb">
    <w:name w:val="Normal (Web)"/>
    <w:uiPriority w:val="99"/>
    <w:unhideWhenUsed/>
    <w:rsid w:val="00BA24B1"/>
    <w:pPr>
      <w:spacing w:before="100" w:beforeAutospacing="1" w:after="100" w:afterAutospacing="1"/>
    </w:pPr>
    <w:rPr>
      <w:sz w:val="24"/>
      <w:szCs w:val="24"/>
      <w:lang w:val="en-US" w:eastAsia="zh-CN"/>
    </w:rPr>
  </w:style>
  <w:style w:type="paragraph" w:styleId="afc">
    <w:name w:val="List"/>
    <w:basedOn w:val="a3"/>
    <w:rsid w:val="00BA24B1"/>
    <w:pPr>
      <w:widowControl w:val="0"/>
      <w:suppressAutoHyphens/>
      <w:spacing w:after="120"/>
    </w:pPr>
    <w:rPr>
      <w:rFonts w:eastAsia="Andale Sans UI" w:cs="Tahoma"/>
      <w:kern w:val="1"/>
      <w:sz w:val="24"/>
      <w:szCs w:val="24"/>
    </w:rPr>
  </w:style>
  <w:style w:type="paragraph" w:customStyle="1" w:styleId="13">
    <w:name w:val="Заголовок1"/>
    <w:basedOn w:val="a"/>
    <w:next w:val="a3"/>
    <w:rsid w:val="00BA24B1"/>
    <w:pPr>
      <w:keepNext/>
      <w:widowControl w:val="0"/>
      <w:suppressAutoHyphens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afd">
    <w:name w:val="Заголовок таблицы"/>
    <w:basedOn w:val="afe"/>
    <w:rsid w:val="00BA24B1"/>
    <w:pPr>
      <w:jc w:val="center"/>
    </w:pPr>
    <w:rPr>
      <w:b/>
      <w:bCs/>
    </w:rPr>
  </w:style>
  <w:style w:type="paragraph" w:customStyle="1" w:styleId="14">
    <w:name w:val="Абзац списка1"/>
    <w:basedOn w:val="a"/>
    <w:rsid w:val="00BA24B1"/>
    <w:pPr>
      <w:widowControl w:val="0"/>
      <w:suppressAutoHyphens/>
      <w:spacing w:line="100" w:lineRule="atLeast"/>
      <w:ind w:left="720"/>
    </w:pPr>
    <w:rPr>
      <w:kern w:val="1"/>
    </w:rPr>
  </w:style>
  <w:style w:type="paragraph" w:customStyle="1" w:styleId="text1cl">
    <w:name w:val="text1cl"/>
    <w:basedOn w:val="a"/>
    <w:rsid w:val="00BA24B1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.FORMATTEXT"/>
    <w:rsid w:val="00BA24B1"/>
    <w:pPr>
      <w:widowControl w:val="0"/>
      <w:suppressAutoHyphens/>
      <w:spacing w:line="100" w:lineRule="atLeast"/>
    </w:pPr>
    <w:rPr>
      <w:rFonts w:ascii="Arial" w:eastAsia="Andale Sans UI" w:hAnsi="Arial" w:cs="Arial"/>
      <w:kern w:val="1"/>
      <w:lang w:val="de-DE" w:eastAsia="fa-IR" w:bidi="fa-IR"/>
    </w:rPr>
  </w:style>
  <w:style w:type="paragraph" w:customStyle="1" w:styleId="15">
    <w:name w:val="Нижний колонтитул1"/>
    <w:basedOn w:val="a"/>
    <w:next w:val="a"/>
    <w:rsid w:val="00BA24B1"/>
    <w:pPr>
      <w:widowControl w:val="0"/>
      <w:suppressAutoHyphens/>
    </w:pPr>
    <w:rPr>
      <w:kern w:val="1"/>
    </w:rPr>
  </w:style>
  <w:style w:type="paragraph" w:customStyle="1" w:styleId="16">
    <w:name w:val="Указатель1"/>
    <w:basedOn w:val="a"/>
    <w:rsid w:val="00BA24B1"/>
    <w:pPr>
      <w:widowControl w:val="0"/>
      <w:suppressLineNumbers/>
      <w:suppressAutoHyphens/>
    </w:pPr>
    <w:rPr>
      <w:rFonts w:eastAsia="Andale Sans UI" w:cs="Tahoma"/>
      <w:kern w:val="1"/>
      <w:sz w:val="24"/>
      <w:szCs w:val="24"/>
    </w:rPr>
  </w:style>
  <w:style w:type="paragraph" w:customStyle="1" w:styleId="aff">
    <w:name w:val="Áàçîâûé"/>
    <w:rsid w:val="00BA24B1"/>
    <w:pPr>
      <w:widowControl w:val="0"/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1"/>
      <w:sz w:val="24"/>
      <w:lang w:eastAsia="fa-IR" w:bidi="fa-IR"/>
    </w:rPr>
  </w:style>
  <w:style w:type="paragraph" w:customStyle="1" w:styleId="afe">
    <w:name w:val="Содержимое таблицы"/>
    <w:basedOn w:val="a"/>
    <w:rsid w:val="00BA24B1"/>
    <w:pPr>
      <w:widowControl w:val="0"/>
      <w:suppressLineNumbers/>
      <w:suppressAutoHyphens/>
    </w:pPr>
    <w:rPr>
      <w:rFonts w:eastAsia="Andale Sans UI"/>
      <w:kern w:val="1"/>
      <w:sz w:val="24"/>
      <w:szCs w:val="24"/>
    </w:rPr>
  </w:style>
  <w:style w:type="paragraph" w:customStyle="1" w:styleId="aff0">
    <w:name w:val="Прижатый влево"/>
    <w:basedOn w:val="a"/>
    <w:next w:val="a"/>
    <w:uiPriority w:val="99"/>
    <w:rsid w:val="00BA24B1"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customStyle="1" w:styleId="110">
    <w:name w:val="Заголовок 11"/>
    <w:basedOn w:val="a"/>
    <w:next w:val="a"/>
    <w:rsid w:val="00BA24B1"/>
    <w:pPr>
      <w:widowControl w:val="0"/>
      <w:suppressAutoHyphens/>
      <w:spacing w:before="108" w:after="108"/>
      <w:jc w:val="center"/>
    </w:pPr>
    <w:rPr>
      <w:rFonts w:eastAsia="Andale Sans UI"/>
      <w:b/>
      <w:bCs/>
      <w:color w:val="26282F"/>
      <w:kern w:val="1"/>
      <w:sz w:val="24"/>
      <w:szCs w:val="24"/>
    </w:rPr>
  </w:style>
  <w:style w:type="paragraph" w:customStyle="1" w:styleId="Default">
    <w:name w:val="Default"/>
    <w:rsid w:val="00BA24B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aff1">
    <w:name w:val="Нормальный (таблица)"/>
    <w:basedOn w:val="a"/>
    <w:next w:val="a"/>
    <w:qFormat/>
    <w:rsid w:val="00BA24B1"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customStyle="1" w:styleId="17">
    <w:name w:val="Название1"/>
    <w:basedOn w:val="a"/>
    <w:rsid w:val="00BA24B1"/>
    <w:pPr>
      <w:widowControl w:val="0"/>
      <w:suppressLineNumbers/>
      <w:suppressAutoHyphens/>
      <w:spacing w:before="120" w:after="120"/>
    </w:pPr>
    <w:rPr>
      <w:rFonts w:eastAsia="Andale Sans UI" w:cs="Tahoma"/>
      <w:i/>
      <w:iCs/>
      <w:kern w:val="1"/>
      <w:sz w:val="24"/>
      <w:szCs w:val="24"/>
    </w:rPr>
  </w:style>
  <w:style w:type="paragraph" w:customStyle="1" w:styleId="ConsPlusCell">
    <w:name w:val="ConsPlusCell"/>
    <w:rsid w:val="00BA24B1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Nonformat">
    <w:name w:val="ConsPlusNonformat"/>
    <w:uiPriority w:val="99"/>
    <w:rsid w:val="00BA24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30">
    <w:name w:val="Заголовок 3 Знак"/>
    <w:link w:val="3"/>
    <w:uiPriority w:val="9"/>
    <w:rsid w:val="00BA24B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7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9976BF6B17B6730E1EA4C5ED73F7D19E6816838FCF39D3B553E539566B60C19159C49EBA2FACE51C00C5A07B3D2AF017A67CB75C152C7E1D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9976BF6B17B6730E1EA4C5ED73F7D19E6816838FCF39D3B553E539566B60C19159C49EBACFCCA51C00C5A07B3D2AF017A67CB75C152C7E1D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1E73E7CEE2B45C40697FB1E6C1A5AFD0F8178DF5D39AAFF50740E1D377B6FC709F5364190AFA50A295BFB875ABCC3D3FABBACE61827B485F57D1EW8CFD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C1CC6E33B3D8208F410173F26D1DF1D1E6AE90AD5FFB720807EDF914A1A8D5A981C33A5F777EE60EC128FA546543FAFDFA8FBBC36A42s4LDD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1CC6E33B3D8208F410173F26D1DF1D1E6AE90AD5FFB720807EDF914A1A8D5A981C33A5F777EEA0EC128FA546543FAFDFA8FBBC36A42s4LDD" TargetMode="External"/><Relationship Id="rId14" Type="http://schemas.openxmlformats.org/officeDocument/2006/relationships/hyperlink" Target="consultantplus://offline/ref=69976BF6B17B6730E1EA4C5ED73F7D19E6816838FCF39D3B553E539566B60C19159C49EBA2FACA51C00C5A07B3D2AF017A67CB75C152C7E1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F2AA84-F32B-4C53-9E89-59119C6A2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1252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8377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creator>Отдел</dc:creator>
  <cp:lastModifiedBy>glavbuh</cp:lastModifiedBy>
  <cp:revision>2</cp:revision>
  <cp:lastPrinted>2022-09-21T01:34:00Z</cp:lastPrinted>
  <dcterms:created xsi:type="dcterms:W3CDTF">2022-09-22T02:11:00Z</dcterms:created>
  <dcterms:modified xsi:type="dcterms:W3CDTF">2022-09-22T02:11:00Z</dcterms:modified>
</cp:coreProperties>
</file>